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D2EE5" w14:textId="77777777" w:rsidR="002969EA" w:rsidRDefault="002969EA" w:rsidP="002969EA">
      <w:pPr>
        <w:rPr>
          <w:rFonts w:ascii="Century Gothic" w:hAnsi="Century Gothic"/>
        </w:rPr>
      </w:pPr>
      <w:r>
        <w:rPr>
          <w:rFonts w:ascii="Century Gothic" w:hAnsi="Century Gothic"/>
        </w:rPr>
        <w:t>Name: ___________________________________</w:t>
      </w:r>
    </w:p>
    <w:p w14:paraId="416CF423" w14:textId="77777777" w:rsidR="002969EA" w:rsidRDefault="002969EA" w:rsidP="002969EA">
      <w:pPr>
        <w:rPr>
          <w:rFonts w:ascii="Century Gothic" w:hAnsi="Century Gothic"/>
        </w:rPr>
      </w:pPr>
    </w:p>
    <w:p w14:paraId="0BDEC09A" w14:textId="77777777" w:rsidR="002969EA" w:rsidRDefault="002969EA" w:rsidP="002969EA">
      <w:pPr>
        <w:rPr>
          <w:rFonts w:ascii="Century Gothic" w:hAnsi="Century Gothic"/>
        </w:rPr>
      </w:pPr>
      <w:r w:rsidRPr="002969EA">
        <w:rPr>
          <w:rFonts w:ascii="Century Gothic" w:hAnsi="Century Gothic"/>
        </w:rPr>
        <w:t xml:space="preserve">A </w:t>
      </w:r>
      <w:r w:rsidRPr="002969EA">
        <w:rPr>
          <w:rFonts w:ascii="Century Gothic" w:hAnsi="Century Gothic"/>
          <w:b/>
          <w:bCs/>
        </w:rPr>
        <w:t>booktalk</w:t>
      </w:r>
      <w:r w:rsidRPr="002969EA">
        <w:rPr>
          <w:rFonts w:ascii="Century Gothic" w:hAnsi="Century Gothic"/>
        </w:rPr>
        <w:t xml:space="preserve"> is a performance – you want to “hook” the listeners and sell the novel that you are talking about. The best scenario is that you succeed to the extent that your classmates will want to read the book you are booktalking. </w:t>
      </w:r>
    </w:p>
    <w:p w14:paraId="7B8F9E45" w14:textId="77777777" w:rsidR="002969EA" w:rsidRPr="002969EA" w:rsidRDefault="002969EA" w:rsidP="002969EA">
      <w:pPr>
        <w:rPr>
          <w:rFonts w:ascii="Century Gothic" w:hAnsi="Century Gothic"/>
        </w:rPr>
      </w:pPr>
    </w:p>
    <w:p w14:paraId="4FB7C476" w14:textId="77777777" w:rsidR="002969EA" w:rsidRPr="002969EA" w:rsidRDefault="002969EA" w:rsidP="002969EA">
      <w:pPr>
        <w:rPr>
          <w:rFonts w:ascii="Century Gothic" w:hAnsi="Century Gothic"/>
        </w:rPr>
      </w:pPr>
      <w:r w:rsidRPr="002969EA">
        <w:rPr>
          <w:rFonts w:ascii="Century Gothic" w:hAnsi="Century Gothic"/>
        </w:rPr>
        <w:t>A booktalk is NOT a review or a book “report.” The key to booktalking is to “</w:t>
      </w:r>
      <w:r w:rsidRPr="002969EA">
        <w:rPr>
          <w:rFonts w:ascii="Century Gothic" w:hAnsi="Century Gothic"/>
          <w:b/>
          <w:bCs/>
        </w:rPr>
        <w:t>sell, don’t tell</w:t>
      </w:r>
      <w:r w:rsidRPr="002969EA">
        <w:rPr>
          <w:rFonts w:ascii="Century Gothic" w:hAnsi="Century Gothic"/>
        </w:rPr>
        <w:t xml:space="preserve">.” Think of it more like an advertisement or a commercial. </w:t>
      </w:r>
    </w:p>
    <w:p w14:paraId="57F8C566" w14:textId="77777777" w:rsidR="004B558C" w:rsidRDefault="002969EA">
      <w:r>
        <w:rPr>
          <w:rFonts w:ascii="Century Gothic" w:hAnsi="Century Gothic"/>
          <w:b/>
          <w:noProof/>
          <w:sz w:val="28"/>
          <w:szCs w:val="28"/>
        </w:rPr>
        <w:drawing>
          <wp:anchor distT="0" distB="0" distL="114300" distR="114300" simplePos="0" relativeHeight="251658240" behindDoc="0" locked="0" layoutInCell="1" allowOverlap="1" wp14:anchorId="6C0C4D8A" wp14:editId="2F07974D">
            <wp:simplePos x="0" y="0"/>
            <wp:positionH relativeFrom="column">
              <wp:posOffset>3886200</wp:posOffset>
            </wp:positionH>
            <wp:positionV relativeFrom="paragraph">
              <wp:posOffset>33020</wp:posOffset>
            </wp:positionV>
            <wp:extent cx="1625600" cy="1485900"/>
            <wp:effectExtent l="0" t="0" r="0" b="12700"/>
            <wp:wrapThrough wrapText="bothSides">
              <wp:wrapPolygon edited="0">
                <wp:start x="0" y="0"/>
                <wp:lineTo x="0" y="21415"/>
                <wp:lineTo x="21263" y="21415"/>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g"/>
                    <pic:cNvPicPr/>
                  </pic:nvPicPr>
                  <pic:blipFill>
                    <a:blip r:embed="rId8">
                      <a:extLst>
                        <a:ext uri="{28A0092B-C50C-407E-A947-70E740481C1C}">
                          <a14:useLocalDpi xmlns:a14="http://schemas.microsoft.com/office/drawing/2010/main" val="0"/>
                        </a:ext>
                      </a:extLst>
                    </a:blip>
                    <a:stretch>
                      <a:fillRect/>
                    </a:stretch>
                  </pic:blipFill>
                  <pic:spPr>
                    <a:xfrm>
                      <a:off x="0" y="0"/>
                      <a:ext cx="1625600" cy="1485900"/>
                    </a:xfrm>
                    <a:prstGeom prst="rect">
                      <a:avLst/>
                    </a:prstGeom>
                  </pic:spPr>
                </pic:pic>
              </a:graphicData>
            </a:graphic>
            <wp14:sizeRelH relativeFrom="page">
              <wp14:pctWidth>0</wp14:pctWidth>
            </wp14:sizeRelH>
            <wp14:sizeRelV relativeFrom="page">
              <wp14:pctHeight>0</wp14:pctHeight>
            </wp14:sizeRelV>
          </wp:anchor>
        </w:drawing>
      </w:r>
    </w:p>
    <w:p w14:paraId="7DB9AE6C" w14:textId="77777777" w:rsidR="002969EA" w:rsidRDefault="002969EA" w:rsidP="002969EA">
      <w:pPr>
        <w:rPr>
          <w:rFonts w:ascii="Century Gothic" w:hAnsi="Century Gothic"/>
          <w:b/>
          <w:bCs/>
          <w:u w:val="single"/>
        </w:rPr>
      </w:pPr>
      <w:r w:rsidRPr="002969EA">
        <w:rPr>
          <w:rFonts w:ascii="Century Gothic" w:hAnsi="Century Gothic"/>
          <w:b/>
          <w:bCs/>
          <w:u w:val="single"/>
        </w:rPr>
        <w:t>Parts of Your Booktalk</w:t>
      </w:r>
    </w:p>
    <w:p w14:paraId="5765534E" w14:textId="77777777" w:rsidR="002969EA" w:rsidRPr="00CC1620" w:rsidRDefault="002969EA" w:rsidP="00CC1620">
      <w:pPr>
        <w:pStyle w:val="ListParagraph"/>
        <w:numPr>
          <w:ilvl w:val="0"/>
          <w:numId w:val="4"/>
        </w:numPr>
        <w:rPr>
          <w:rFonts w:ascii="Century Gothic" w:hAnsi="Century Gothic"/>
          <w:bCs/>
        </w:rPr>
      </w:pPr>
      <w:bookmarkStart w:id="0" w:name="_GoBack"/>
      <w:r w:rsidRPr="00CC1620">
        <w:rPr>
          <w:rFonts w:ascii="Century Gothic" w:hAnsi="Century Gothic"/>
          <w:bCs/>
        </w:rPr>
        <w:t>Title Slide</w:t>
      </w:r>
    </w:p>
    <w:p w14:paraId="6539AABB" w14:textId="77777777" w:rsidR="002969EA" w:rsidRPr="00CC1620" w:rsidRDefault="002969EA" w:rsidP="00CC1620">
      <w:pPr>
        <w:pStyle w:val="ListParagraph"/>
        <w:numPr>
          <w:ilvl w:val="0"/>
          <w:numId w:val="4"/>
        </w:numPr>
        <w:rPr>
          <w:rFonts w:ascii="Century Gothic" w:hAnsi="Century Gothic"/>
          <w:bCs/>
        </w:rPr>
      </w:pPr>
      <w:r w:rsidRPr="00CC1620">
        <w:rPr>
          <w:rFonts w:ascii="Century Gothic" w:hAnsi="Century Gothic"/>
        </w:rPr>
        <w:t xml:space="preserve">Opening </w:t>
      </w:r>
    </w:p>
    <w:p w14:paraId="7057A824" w14:textId="77777777" w:rsidR="002969EA" w:rsidRPr="00CC1620" w:rsidRDefault="002969EA" w:rsidP="00CC1620">
      <w:pPr>
        <w:pStyle w:val="ListParagraph"/>
        <w:numPr>
          <w:ilvl w:val="0"/>
          <w:numId w:val="4"/>
        </w:numPr>
        <w:rPr>
          <w:rFonts w:ascii="Century Gothic" w:hAnsi="Century Gothic"/>
        </w:rPr>
      </w:pPr>
      <w:r w:rsidRPr="00CC1620">
        <w:rPr>
          <w:rFonts w:ascii="Century Gothic" w:hAnsi="Century Gothic"/>
        </w:rPr>
        <w:t>Summary</w:t>
      </w:r>
    </w:p>
    <w:p w14:paraId="6DDA4F9B" w14:textId="77777777" w:rsidR="002969EA" w:rsidRPr="00CC1620" w:rsidRDefault="002969EA" w:rsidP="00CC1620">
      <w:pPr>
        <w:pStyle w:val="ListParagraph"/>
        <w:numPr>
          <w:ilvl w:val="0"/>
          <w:numId w:val="4"/>
        </w:numPr>
        <w:rPr>
          <w:rFonts w:ascii="Century Gothic" w:hAnsi="Century Gothic"/>
        </w:rPr>
      </w:pPr>
      <w:r w:rsidRPr="00CC1620">
        <w:rPr>
          <w:rFonts w:ascii="Century Gothic" w:hAnsi="Century Gothic"/>
        </w:rPr>
        <w:t>Excerpt</w:t>
      </w:r>
    </w:p>
    <w:p w14:paraId="6B2CE81D" w14:textId="77777777" w:rsidR="002969EA" w:rsidRPr="00CC1620" w:rsidRDefault="002969EA" w:rsidP="00CC1620">
      <w:pPr>
        <w:pStyle w:val="ListParagraph"/>
        <w:numPr>
          <w:ilvl w:val="0"/>
          <w:numId w:val="4"/>
        </w:numPr>
        <w:rPr>
          <w:rFonts w:ascii="Century Gothic" w:hAnsi="Century Gothic"/>
        </w:rPr>
      </w:pPr>
      <w:r w:rsidRPr="00CC1620">
        <w:rPr>
          <w:rFonts w:ascii="Century Gothic" w:hAnsi="Century Gothic"/>
        </w:rPr>
        <w:t>Impression</w:t>
      </w:r>
    </w:p>
    <w:p w14:paraId="34D195A6" w14:textId="77777777" w:rsidR="002969EA" w:rsidRPr="00CC1620" w:rsidRDefault="002969EA" w:rsidP="00CC1620">
      <w:pPr>
        <w:pStyle w:val="ListParagraph"/>
        <w:numPr>
          <w:ilvl w:val="0"/>
          <w:numId w:val="4"/>
        </w:numPr>
        <w:rPr>
          <w:rFonts w:ascii="Century Gothic" w:hAnsi="Century Gothic"/>
        </w:rPr>
      </w:pPr>
      <w:r w:rsidRPr="00CC1620">
        <w:rPr>
          <w:rFonts w:ascii="Century Gothic" w:hAnsi="Century Gothic"/>
        </w:rPr>
        <w:t>Closing</w:t>
      </w:r>
    </w:p>
    <w:bookmarkEnd w:id="0"/>
    <w:p w14:paraId="6766D78C" w14:textId="77777777" w:rsidR="002969EA" w:rsidRDefault="002969EA" w:rsidP="002969EA">
      <w:pPr>
        <w:rPr>
          <w:rFonts w:ascii="Century Gothic" w:hAnsi="Century Gothic"/>
        </w:rPr>
      </w:pPr>
    </w:p>
    <w:p w14:paraId="6F67F251" w14:textId="77777777" w:rsidR="002969EA" w:rsidRDefault="002969EA" w:rsidP="002969EA">
      <w:pPr>
        <w:rPr>
          <w:rFonts w:ascii="Century Gothic" w:hAnsi="Century Gothic"/>
        </w:rPr>
      </w:pPr>
      <w:r>
        <w:rPr>
          <w:rFonts w:ascii="Century Gothic" w:hAnsi="Century Gothic"/>
        </w:rPr>
        <w:t xml:space="preserve">Use the following template below to plan for your booktalk. </w:t>
      </w:r>
    </w:p>
    <w:p w14:paraId="01C8132D" w14:textId="77777777" w:rsidR="002969EA" w:rsidRDefault="002969EA" w:rsidP="002969EA">
      <w:pPr>
        <w:rPr>
          <w:rFonts w:ascii="Century Gothic" w:hAnsi="Century Gothic"/>
        </w:rPr>
      </w:pPr>
    </w:p>
    <w:p w14:paraId="739461AA" w14:textId="77777777" w:rsidR="002969EA" w:rsidRDefault="002969EA" w:rsidP="002969EA">
      <w:pPr>
        <w:rPr>
          <w:rFonts w:ascii="Century Gothic" w:hAnsi="Century Gothic"/>
        </w:rPr>
      </w:pPr>
      <w:r>
        <w:rPr>
          <w:rFonts w:ascii="Century Gothic" w:hAnsi="Century Gothic"/>
        </w:rPr>
        <w:t>You will be required to plan before you can create your PowerPoint. Use complete sentences and set up your planning template the same way you will set up each PowerPoint slide.  This includes creating titles, bulleted point, and leaving space for images.</w:t>
      </w:r>
    </w:p>
    <w:p w14:paraId="1E739912" w14:textId="77777777" w:rsidR="002969EA" w:rsidRPr="002969EA" w:rsidRDefault="002969EA" w:rsidP="002969EA">
      <w:pPr>
        <w:rPr>
          <w:rFonts w:ascii="Century Gothic" w:hAnsi="Century Gothic"/>
        </w:rPr>
      </w:pPr>
    </w:p>
    <w:tbl>
      <w:tblPr>
        <w:tblStyle w:val="TableGrid"/>
        <w:tblW w:w="0" w:type="auto"/>
        <w:tblLook w:val="04A0" w:firstRow="1" w:lastRow="0" w:firstColumn="1" w:lastColumn="0" w:noHBand="0" w:noVBand="1"/>
      </w:tblPr>
      <w:tblGrid>
        <w:gridCol w:w="8856"/>
      </w:tblGrid>
      <w:tr w:rsidR="002969EA" w14:paraId="40C3A311" w14:textId="77777777" w:rsidTr="002969EA">
        <w:tc>
          <w:tcPr>
            <w:tcW w:w="8856" w:type="dxa"/>
          </w:tcPr>
          <w:p w14:paraId="53C3F7B8" w14:textId="77777777" w:rsidR="002969EA" w:rsidRPr="002969EA" w:rsidRDefault="002969EA" w:rsidP="002969EA">
            <w:pPr>
              <w:rPr>
                <w:rFonts w:ascii="Century Gothic" w:hAnsi="Century Gothic"/>
                <w:b/>
                <w:u w:val="single"/>
              </w:rPr>
            </w:pPr>
            <w:r w:rsidRPr="002969EA">
              <w:rPr>
                <w:rFonts w:ascii="Century Gothic" w:hAnsi="Century Gothic"/>
                <w:b/>
                <w:u w:val="single"/>
              </w:rPr>
              <w:t>Opening (Slide 2)</w:t>
            </w:r>
          </w:p>
          <w:p w14:paraId="20031FD1" w14:textId="77777777" w:rsidR="002969EA" w:rsidRDefault="002969EA" w:rsidP="002969EA">
            <w:pPr>
              <w:rPr>
                <w:rFonts w:ascii="Century Gothic" w:hAnsi="Century Gothic"/>
                <w:sz w:val="30"/>
                <w:szCs w:val="30"/>
              </w:rPr>
            </w:pPr>
          </w:p>
          <w:p w14:paraId="32E863D4" w14:textId="77777777" w:rsidR="002969EA" w:rsidRDefault="002969EA" w:rsidP="002969EA">
            <w:pPr>
              <w:rPr>
                <w:rFonts w:ascii="Century Gothic" w:hAnsi="Century Gothic"/>
                <w:sz w:val="30"/>
                <w:szCs w:val="30"/>
              </w:rPr>
            </w:pPr>
          </w:p>
          <w:p w14:paraId="184A79C2" w14:textId="77777777" w:rsidR="002969EA" w:rsidRDefault="002969EA" w:rsidP="002969EA">
            <w:pPr>
              <w:rPr>
                <w:rFonts w:ascii="Century Gothic" w:hAnsi="Century Gothic"/>
                <w:sz w:val="30"/>
                <w:szCs w:val="30"/>
              </w:rPr>
            </w:pPr>
          </w:p>
          <w:p w14:paraId="7C2DD4B9" w14:textId="77777777" w:rsidR="002969EA" w:rsidRDefault="002969EA" w:rsidP="002969EA">
            <w:pPr>
              <w:rPr>
                <w:rFonts w:ascii="Century Gothic" w:hAnsi="Century Gothic"/>
                <w:sz w:val="30"/>
                <w:szCs w:val="30"/>
              </w:rPr>
            </w:pPr>
          </w:p>
          <w:p w14:paraId="0546C7D4" w14:textId="77777777" w:rsidR="002969EA" w:rsidRDefault="002969EA" w:rsidP="002969EA">
            <w:pPr>
              <w:rPr>
                <w:rFonts w:ascii="Century Gothic" w:hAnsi="Century Gothic"/>
                <w:sz w:val="30"/>
                <w:szCs w:val="30"/>
              </w:rPr>
            </w:pPr>
          </w:p>
          <w:p w14:paraId="076CC4FE" w14:textId="77777777" w:rsidR="002969EA" w:rsidRDefault="002969EA" w:rsidP="002969EA">
            <w:pPr>
              <w:rPr>
                <w:rFonts w:ascii="Century Gothic" w:hAnsi="Century Gothic"/>
                <w:sz w:val="30"/>
                <w:szCs w:val="30"/>
              </w:rPr>
            </w:pPr>
          </w:p>
          <w:p w14:paraId="72CE07DB" w14:textId="77777777" w:rsidR="002969EA" w:rsidRDefault="002969EA" w:rsidP="002969EA">
            <w:pPr>
              <w:rPr>
                <w:rFonts w:ascii="Century Gothic" w:hAnsi="Century Gothic"/>
                <w:sz w:val="30"/>
                <w:szCs w:val="30"/>
              </w:rPr>
            </w:pPr>
          </w:p>
          <w:p w14:paraId="6510569D" w14:textId="77777777" w:rsidR="002969EA" w:rsidRDefault="002969EA" w:rsidP="002969EA">
            <w:pPr>
              <w:rPr>
                <w:rFonts w:ascii="Century Gothic" w:hAnsi="Century Gothic"/>
                <w:sz w:val="30"/>
                <w:szCs w:val="30"/>
              </w:rPr>
            </w:pPr>
          </w:p>
          <w:p w14:paraId="3ED7C131" w14:textId="77777777" w:rsidR="002969EA" w:rsidRDefault="002969EA" w:rsidP="002969EA">
            <w:pPr>
              <w:rPr>
                <w:rFonts w:ascii="Century Gothic" w:hAnsi="Century Gothic"/>
                <w:sz w:val="30"/>
                <w:szCs w:val="30"/>
              </w:rPr>
            </w:pPr>
          </w:p>
          <w:p w14:paraId="761B4DD0" w14:textId="77777777" w:rsidR="002969EA" w:rsidRDefault="002969EA" w:rsidP="002969EA">
            <w:pPr>
              <w:rPr>
                <w:rFonts w:ascii="Century Gothic" w:hAnsi="Century Gothic"/>
                <w:sz w:val="30"/>
                <w:szCs w:val="30"/>
              </w:rPr>
            </w:pPr>
          </w:p>
          <w:p w14:paraId="10851CAD" w14:textId="77777777" w:rsidR="002969EA" w:rsidRDefault="002969EA" w:rsidP="002969EA">
            <w:pPr>
              <w:rPr>
                <w:rFonts w:ascii="Century Gothic" w:hAnsi="Century Gothic"/>
                <w:sz w:val="30"/>
                <w:szCs w:val="30"/>
              </w:rPr>
            </w:pPr>
          </w:p>
          <w:p w14:paraId="5DA9D2EA" w14:textId="77777777" w:rsidR="002969EA" w:rsidRDefault="002969EA" w:rsidP="002969EA">
            <w:pPr>
              <w:rPr>
                <w:rFonts w:ascii="Century Gothic" w:hAnsi="Century Gothic"/>
                <w:sz w:val="30"/>
                <w:szCs w:val="30"/>
              </w:rPr>
            </w:pPr>
          </w:p>
          <w:p w14:paraId="570D5271" w14:textId="77777777" w:rsidR="002969EA" w:rsidRDefault="002969EA" w:rsidP="002969EA">
            <w:pPr>
              <w:rPr>
                <w:rFonts w:ascii="Century Gothic" w:hAnsi="Century Gothic"/>
                <w:sz w:val="30"/>
                <w:szCs w:val="30"/>
              </w:rPr>
            </w:pPr>
          </w:p>
          <w:p w14:paraId="3520A76C" w14:textId="77777777" w:rsidR="002969EA" w:rsidRPr="002969EA" w:rsidRDefault="002969EA" w:rsidP="002969EA">
            <w:pPr>
              <w:rPr>
                <w:rFonts w:ascii="Century Gothic" w:hAnsi="Century Gothic"/>
                <w:sz w:val="30"/>
                <w:szCs w:val="30"/>
              </w:rPr>
            </w:pPr>
          </w:p>
        </w:tc>
      </w:tr>
    </w:tbl>
    <w:p w14:paraId="2C538BEF" w14:textId="77777777" w:rsidR="002969EA" w:rsidRDefault="002969EA" w:rsidP="002969EA">
      <w:pPr>
        <w:rPr>
          <w:rFonts w:ascii="Century Gothic" w:hAnsi="Century Gothic"/>
        </w:rPr>
      </w:pPr>
    </w:p>
    <w:p w14:paraId="1C2C119D" w14:textId="77777777" w:rsidR="002969EA" w:rsidRDefault="002969EA" w:rsidP="002969EA">
      <w:pPr>
        <w:rPr>
          <w:rFonts w:ascii="Century Gothic" w:hAnsi="Century Gothic"/>
        </w:rPr>
      </w:pPr>
    </w:p>
    <w:tbl>
      <w:tblPr>
        <w:tblStyle w:val="TableGrid"/>
        <w:tblW w:w="0" w:type="auto"/>
        <w:tblLook w:val="04A0" w:firstRow="1" w:lastRow="0" w:firstColumn="1" w:lastColumn="0" w:noHBand="0" w:noVBand="1"/>
      </w:tblPr>
      <w:tblGrid>
        <w:gridCol w:w="8856"/>
      </w:tblGrid>
      <w:tr w:rsidR="002969EA" w14:paraId="2626FE07" w14:textId="77777777" w:rsidTr="002969EA">
        <w:tc>
          <w:tcPr>
            <w:tcW w:w="8856" w:type="dxa"/>
          </w:tcPr>
          <w:p w14:paraId="61AC79F1" w14:textId="77777777" w:rsidR="002969EA" w:rsidRPr="002969EA" w:rsidRDefault="002969EA" w:rsidP="002969EA">
            <w:pPr>
              <w:rPr>
                <w:rFonts w:ascii="Century Gothic" w:hAnsi="Century Gothic"/>
                <w:b/>
                <w:u w:val="single"/>
              </w:rPr>
            </w:pPr>
            <w:r w:rsidRPr="002969EA">
              <w:rPr>
                <w:rFonts w:ascii="Century Gothic" w:hAnsi="Century Gothic"/>
                <w:b/>
                <w:u w:val="single"/>
              </w:rPr>
              <w:t>Summary (Slide 3)</w:t>
            </w:r>
          </w:p>
          <w:p w14:paraId="30CEFE73" w14:textId="77777777" w:rsidR="002969EA" w:rsidRDefault="002969EA" w:rsidP="002969EA">
            <w:pPr>
              <w:rPr>
                <w:rFonts w:ascii="Century Gothic" w:hAnsi="Century Gothic"/>
                <w:sz w:val="30"/>
                <w:szCs w:val="30"/>
              </w:rPr>
            </w:pPr>
          </w:p>
          <w:p w14:paraId="10044AD6" w14:textId="77777777" w:rsidR="002969EA" w:rsidRDefault="002969EA" w:rsidP="002969EA">
            <w:pPr>
              <w:rPr>
                <w:rFonts w:ascii="Century Gothic" w:hAnsi="Century Gothic"/>
                <w:sz w:val="30"/>
                <w:szCs w:val="30"/>
              </w:rPr>
            </w:pPr>
          </w:p>
          <w:p w14:paraId="0FB7AB0B" w14:textId="77777777" w:rsidR="002969EA" w:rsidRDefault="002969EA" w:rsidP="002969EA">
            <w:pPr>
              <w:rPr>
                <w:rFonts w:ascii="Century Gothic" w:hAnsi="Century Gothic"/>
                <w:sz w:val="30"/>
                <w:szCs w:val="30"/>
              </w:rPr>
            </w:pPr>
          </w:p>
          <w:p w14:paraId="14297A6C" w14:textId="77777777" w:rsidR="002969EA" w:rsidRDefault="002969EA" w:rsidP="002969EA">
            <w:pPr>
              <w:rPr>
                <w:rFonts w:ascii="Century Gothic" w:hAnsi="Century Gothic"/>
                <w:sz w:val="30"/>
                <w:szCs w:val="30"/>
              </w:rPr>
            </w:pPr>
          </w:p>
          <w:p w14:paraId="164A4845" w14:textId="77777777" w:rsidR="002969EA" w:rsidRDefault="002969EA" w:rsidP="002969EA">
            <w:pPr>
              <w:rPr>
                <w:rFonts w:ascii="Century Gothic" w:hAnsi="Century Gothic"/>
                <w:sz w:val="30"/>
                <w:szCs w:val="30"/>
              </w:rPr>
            </w:pPr>
          </w:p>
          <w:p w14:paraId="3AC33A09" w14:textId="77777777" w:rsidR="002969EA" w:rsidRDefault="002969EA" w:rsidP="002969EA">
            <w:pPr>
              <w:rPr>
                <w:rFonts w:ascii="Century Gothic" w:hAnsi="Century Gothic"/>
                <w:sz w:val="30"/>
                <w:szCs w:val="30"/>
              </w:rPr>
            </w:pPr>
          </w:p>
          <w:p w14:paraId="6E96433C" w14:textId="77777777" w:rsidR="002969EA" w:rsidRDefault="002969EA" w:rsidP="002969EA">
            <w:pPr>
              <w:rPr>
                <w:rFonts w:ascii="Century Gothic" w:hAnsi="Century Gothic"/>
                <w:sz w:val="30"/>
                <w:szCs w:val="30"/>
              </w:rPr>
            </w:pPr>
          </w:p>
          <w:p w14:paraId="159E3814" w14:textId="77777777" w:rsidR="002969EA" w:rsidRDefault="002969EA" w:rsidP="002969EA">
            <w:pPr>
              <w:rPr>
                <w:rFonts w:ascii="Century Gothic" w:hAnsi="Century Gothic"/>
                <w:sz w:val="30"/>
                <w:szCs w:val="30"/>
              </w:rPr>
            </w:pPr>
          </w:p>
          <w:p w14:paraId="71DA24AA" w14:textId="77777777" w:rsidR="002969EA" w:rsidRDefault="002969EA" w:rsidP="002969EA">
            <w:pPr>
              <w:rPr>
                <w:rFonts w:ascii="Century Gothic" w:hAnsi="Century Gothic"/>
                <w:sz w:val="30"/>
                <w:szCs w:val="30"/>
              </w:rPr>
            </w:pPr>
          </w:p>
          <w:p w14:paraId="58BD7FF3" w14:textId="77777777" w:rsidR="002969EA" w:rsidRDefault="002969EA" w:rsidP="002969EA">
            <w:pPr>
              <w:rPr>
                <w:rFonts w:ascii="Century Gothic" w:hAnsi="Century Gothic"/>
                <w:sz w:val="30"/>
                <w:szCs w:val="30"/>
              </w:rPr>
            </w:pPr>
          </w:p>
          <w:p w14:paraId="78E26038" w14:textId="77777777" w:rsidR="002969EA" w:rsidRDefault="002969EA" w:rsidP="002969EA">
            <w:pPr>
              <w:rPr>
                <w:rFonts w:ascii="Century Gothic" w:hAnsi="Century Gothic"/>
                <w:sz w:val="30"/>
                <w:szCs w:val="30"/>
              </w:rPr>
            </w:pPr>
          </w:p>
          <w:p w14:paraId="1F924778" w14:textId="77777777" w:rsidR="002969EA" w:rsidRDefault="002969EA" w:rsidP="002969EA">
            <w:pPr>
              <w:rPr>
                <w:rFonts w:ascii="Century Gothic" w:hAnsi="Century Gothic"/>
                <w:sz w:val="30"/>
                <w:szCs w:val="30"/>
              </w:rPr>
            </w:pPr>
          </w:p>
          <w:p w14:paraId="49CC9BA3" w14:textId="77777777" w:rsidR="002969EA" w:rsidRDefault="002969EA" w:rsidP="002969EA">
            <w:pPr>
              <w:rPr>
                <w:rFonts w:ascii="Century Gothic" w:hAnsi="Century Gothic"/>
                <w:sz w:val="30"/>
                <w:szCs w:val="30"/>
              </w:rPr>
            </w:pPr>
          </w:p>
          <w:p w14:paraId="497B9C46" w14:textId="77777777" w:rsidR="002969EA" w:rsidRDefault="002969EA" w:rsidP="002969EA">
            <w:pPr>
              <w:rPr>
                <w:rFonts w:ascii="Century Gothic" w:hAnsi="Century Gothic"/>
              </w:rPr>
            </w:pPr>
          </w:p>
        </w:tc>
      </w:tr>
    </w:tbl>
    <w:p w14:paraId="40EC08CB" w14:textId="77777777" w:rsidR="002969EA" w:rsidRDefault="002969EA" w:rsidP="002969EA">
      <w:pPr>
        <w:rPr>
          <w:rFonts w:ascii="Century Gothic" w:hAnsi="Century Gothic"/>
        </w:rPr>
      </w:pPr>
    </w:p>
    <w:p w14:paraId="3A1A1AB4" w14:textId="77777777" w:rsidR="002969EA" w:rsidRPr="002969EA" w:rsidRDefault="002969EA" w:rsidP="002969EA">
      <w:pPr>
        <w:rPr>
          <w:rFonts w:ascii="Century Gothic" w:hAnsi="Century Gothic"/>
        </w:rPr>
      </w:pPr>
    </w:p>
    <w:tbl>
      <w:tblPr>
        <w:tblStyle w:val="TableGrid"/>
        <w:tblW w:w="0" w:type="auto"/>
        <w:tblLook w:val="04A0" w:firstRow="1" w:lastRow="0" w:firstColumn="1" w:lastColumn="0" w:noHBand="0" w:noVBand="1"/>
      </w:tblPr>
      <w:tblGrid>
        <w:gridCol w:w="8856"/>
      </w:tblGrid>
      <w:tr w:rsidR="002969EA" w14:paraId="2A176FEC" w14:textId="77777777" w:rsidTr="002969EA">
        <w:tc>
          <w:tcPr>
            <w:tcW w:w="8856" w:type="dxa"/>
          </w:tcPr>
          <w:p w14:paraId="167F45C2" w14:textId="77777777" w:rsidR="002969EA" w:rsidRPr="002969EA" w:rsidRDefault="002969EA" w:rsidP="002969EA">
            <w:pPr>
              <w:rPr>
                <w:rFonts w:ascii="Century Gothic" w:hAnsi="Century Gothic"/>
                <w:b/>
                <w:u w:val="single"/>
              </w:rPr>
            </w:pPr>
            <w:r w:rsidRPr="002969EA">
              <w:rPr>
                <w:rFonts w:ascii="Century Gothic" w:hAnsi="Century Gothic"/>
                <w:b/>
                <w:u w:val="single"/>
              </w:rPr>
              <w:t>Excerpt (Slide 4)</w:t>
            </w:r>
          </w:p>
          <w:p w14:paraId="2BA3D934" w14:textId="77777777" w:rsidR="002969EA" w:rsidRDefault="002969EA" w:rsidP="002969EA">
            <w:pPr>
              <w:rPr>
                <w:rFonts w:ascii="Century Gothic" w:hAnsi="Century Gothic"/>
                <w:sz w:val="30"/>
                <w:szCs w:val="30"/>
              </w:rPr>
            </w:pPr>
          </w:p>
          <w:p w14:paraId="47D05C6F" w14:textId="77777777" w:rsidR="002969EA" w:rsidRDefault="002969EA" w:rsidP="002969EA">
            <w:pPr>
              <w:rPr>
                <w:rFonts w:ascii="Century Gothic" w:hAnsi="Century Gothic"/>
                <w:sz w:val="30"/>
                <w:szCs w:val="30"/>
              </w:rPr>
            </w:pPr>
          </w:p>
          <w:p w14:paraId="1F76DF2D" w14:textId="77777777" w:rsidR="002969EA" w:rsidRDefault="002969EA" w:rsidP="002969EA">
            <w:pPr>
              <w:rPr>
                <w:rFonts w:ascii="Century Gothic" w:hAnsi="Century Gothic"/>
                <w:sz w:val="30"/>
                <w:szCs w:val="30"/>
              </w:rPr>
            </w:pPr>
          </w:p>
          <w:p w14:paraId="2E5C7473" w14:textId="77777777" w:rsidR="002969EA" w:rsidRDefault="002969EA" w:rsidP="002969EA">
            <w:pPr>
              <w:rPr>
                <w:rFonts w:ascii="Century Gothic" w:hAnsi="Century Gothic"/>
                <w:sz w:val="30"/>
                <w:szCs w:val="30"/>
              </w:rPr>
            </w:pPr>
          </w:p>
          <w:p w14:paraId="2BEC34F9" w14:textId="77777777" w:rsidR="002969EA" w:rsidRDefault="002969EA" w:rsidP="002969EA">
            <w:pPr>
              <w:rPr>
                <w:rFonts w:ascii="Century Gothic" w:hAnsi="Century Gothic"/>
                <w:sz w:val="30"/>
                <w:szCs w:val="30"/>
              </w:rPr>
            </w:pPr>
          </w:p>
          <w:p w14:paraId="1FB8FC17" w14:textId="77777777" w:rsidR="002969EA" w:rsidRDefault="002969EA" w:rsidP="002969EA">
            <w:pPr>
              <w:rPr>
                <w:rFonts w:ascii="Century Gothic" w:hAnsi="Century Gothic"/>
                <w:sz w:val="30"/>
                <w:szCs w:val="30"/>
              </w:rPr>
            </w:pPr>
          </w:p>
          <w:p w14:paraId="16ABCAB6" w14:textId="77777777" w:rsidR="002969EA" w:rsidRDefault="002969EA" w:rsidP="002969EA">
            <w:pPr>
              <w:rPr>
                <w:rFonts w:ascii="Century Gothic" w:hAnsi="Century Gothic"/>
                <w:sz w:val="30"/>
                <w:szCs w:val="30"/>
              </w:rPr>
            </w:pPr>
          </w:p>
          <w:p w14:paraId="578C5F1D" w14:textId="77777777" w:rsidR="002969EA" w:rsidRDefault="002969EA" w:rsidP="002969EA">
            <w:pPr>
              <w:rPr>
                <w:rFonts w:ascii="Century Gothic" w:hAnsi="Century Gothic"/>
                <w:sz w:val="30"/>
                <w:szCs w:val="30"/>
              </w:rPr>
            </w:pPr>
          </w:p>
          <w:p w14:paraId="3F29C1D0" w14:textId="77777777" w:rsidR="002969EA" w:rsidRDefault="002969EA" w:rsidP="002969EA">
            <w:pPr>
              <w:rPr>
                <w:rFonts w:ascii="Century Gothic" w:hAnsi="Century Gothic"/>
                <w:sz w:val="30"/>
                <w:szCs w:val="30"/>
              </w:rPr>
            </w:pPr>
          </w:p>
          <w:p w14:paraId="3FFD2014" w14:textId="77777777" w:rsidR="002969EA" w:rsidRDefault="002969EA" w:rsidP="002969EA">
            <w:pPr>
              <w:rPr>
                <w:rFonts w:ascii="Century Gothic" w:hAnsi="Century Gothic"/>
                <w:sz w:val="30"/>
                <w:szCs w:val="30"/>
              </w:rPr>
            </w:pPr>
          </w:p>
          <w:p w14:paraId="6CC47F19" w14:textId="77777777" w:rsidR="002969EA" w:rsidRDefault="002969EA" w:rsidP="002969EA">
            <w:pPr>
              <w:rPr>
                <w:rFonts w:ascii="Century Gothic" w:hAnsi="Century Gothic"/>
                <w:sz w:val="30"/>
                <w:szCs w:val="30"/>
              </w:rPr>
            </w:pPr>
          </w:p>
          <w:p w14:paraId="494CC822" w14:textId="77777777" w:rsidR="002969EA" w:rsidRDefault="002969EA" w:rsidP="002969EA">
            <w:pPr>
              <w:rPr>
                <w:rFonts w:ascii="Century Gothic" w:hAnsi="Century Gothic"/>
                <w:sz w:val="30"/>
                <w:szCs w:val="30"/>
              </w:rPr>
            </w:pPr>
          </w:p>
          <w:p w14:paraId="21A6A97A" w14:textId="77777777" w:rsidR="002969EA" w:rsidRDefault="002969EA" w:rsidP="002969EA">
            <w:pPr>
              <w:rPr>
                <w:rFonts w:ascii="Century Gothic" w:hAnsi="Century Gothic"/>
                <w:sz w:val="30"/>
                <w:szCs w:val="30"/>
              </w:rPr>
            </w:pPr>
          </w:p>
          <w:p w14:paraId="11C08118" w14:textId="77777777" w:rsidR="002969EA" w:rsidRDefault="002969EA" w:rsidP="002969EA">
            <w:pPr>
              <w:rPr>
                <w:rFonts w:ascii="Century Gothic" w:hAnsi="Century Gothic"/>
                <w:sz w:val="30"/>
                <w:szCs w:val="30"/>
              </w:rPr>
            </w:pPr>
          </w:p>
          <w:p w14:paraId="21252C0B" w14:textId="77777777" w:rsidR="002969EA" w:rsidRDefault="002969EA" w:rsidP="002969EA">
            <w:pPr>
              <w:rPr>
                <w:rFonts w:ascii="Century Gothic" w:hAnsi="Century Gothic"/>
              </w:rPr>
            </w:pPr>
          </w:p>
        </w:tc>
      </w:tr>
    </w:tbl>
    <w:p w14:paraId="602D86FA" w14:textId="77777777" w:rsidR="002969EA" w:rsidRDefault="002969EA" w:rsidP="002969EA">
      <w:pPr>
        <w:rPr>
          <w:rFonts w:ascii="Century Gothic" w:hAnsi="Century Gothic"/>
        </w:rPr>
      </w:pPr>
    </w:p>
    <w:p w14:paraId="4DA00148" w14:textId="77777777" w:rsidR="002969EA" w:rsidRDefault="002969EA" w:rsidP="002969EA">
      <w:pPr>
        <w:rPr>
          <w:rFonts w:ascii="Century Gothic" w:hAnsi="Century Gothic"/>
        </w:rPr>
      </w:pPr>
    </w:p>
    <w:p w14:paraId="0E5E068B" w14:textId="77777777" w:rsidR="002969EA" w:rsidRDefault="002969EA" w:rsidP="002969EA">
      <w:pPr>
        <w:rPr>
          <w:rFonts w:ascii="Century Gothic" w:hAnsi="Century Gothic"/>
        </w:rPr>
      </w:pPr>
    </w:p>
    <w:tbl>
      <w:tblPr>
        <w:tblStyle w:val="TableGrid"/>
        <w:tblW w:w="0" w:type="auto"/>
        <w:tblLook w:val="04A0" w:firstRow="1" w:lastRow="0" w:firstColumn="1" w:lastColumn="0" w:noHBand="0" w:noVBand="1"/>
      </w:tblPr>
      <w:tblGrid>
        <w:gridCol w:w="8856"/>
      </w:tblGrid>
      <w:tr w:rsidR="002969EA" w14:paraId="2F133D12" w14:textId="77777777" w:rsidTr="002969EA">
        <w:tc>
          <w:tcPr>
            <w:tcW w:w="8856" w:type="dxa"/>
          </w:tcPr>
          <w:p w14:paraId="482DBEBD" w14:textId="77777777" w:rsidR="002969EA" w:rsidRPr="002969EA" w:rsidRDefault="00C10BE7" w:rsidP="002969EA">
            <w:pPr>
              <w:rPr>
                <w:rFonts w:ascii="Century Gothic" w:hAnsi="Century Gothic"/>
                <w:b/>
                <w:u w:val="single"/>
              </w:rPr>
            </w:pPr>
            <w:r>
              <w:rPr>
                <w:rFonts w:ascii="Century Gothic" w:hAnsi="Century Gothic"/>
                <w:b/>
                <w:u w:val="single"/>
              </w:rPr>
              <w:t>Impression (Slide 5</w:t>
            </w:r>
            <w:r w:rsidR="002969EA" w:rsidRPr="002969EA">
              <w:rPr>
                <w:rFonts w:ascii="Century Gothic" w:hAnsi="Century Gothic"/>
                <w:b/>
                <w:u w:val="single"/>
              </w:rPr>
              <w:t>)</w:t>
            </w:r>
          </w:p>
          <w:p w14:paraId="1DFB3400" w14:textId="77777777" w:rsidR="002969EA" w:rsidRDefault="002969EA" w:rsidP="002969EA">
            <w:pPr>
              <w:rPr>
                <w:rFonts w:ascii="Century Gothic" w:hAnsi="Century Gothic"/>
                <w:sz w:val="30"/>
                <w:szCs w:val="30"/>
              </w:rPr>
            </w:pPr>
          </w:p>
          <w:p w14:paraId="4906A796" w14:textId="77777777" w:rsidR="002969EA" w:rsidRDefault="002969EA" w:rsidP="002969EA">
            <w:pPr>
              <w:rPr>
                <w:rFonts w:ascii="Century Gothic" w:hAnsi="Century Gothic"/>
                <w:sz w:val="30"/>
                <w:szCs w:val="30"/>
              </w:rPr>
            </w:pPr>
          </w:p>
          <w:p w14:paraId="1F57F930" w14:textId="77777777" w:rsidR="002969EA" w:rsidRDefault="002969EA" w:rsidP="002969EA">
            <w:pPr>
              <w:rPr>
                <w:rFonts w:ascii="Century Gothic" w:hAnsi="Century Gothic"/>
                <w:sz w:val="30"/>
                <w:szCs w:val="30"/>
              </w:rPr>
            </w:pPr>
          </w:p>
          <w:p w14:paraId="0CFF7C29" w14:textId="77777777" w:rsidR="002969EA" w:rsidRDefault="002969EA" w:rsidP="002969EA">
            <w:pPr>
              <w:rPr>
                <w:rFonts w:ascii="Century Gothic" w:hAnsi="Century Gothic"/>
                <w:sz w:val="30"/>
                <w:szCs w:val="30"/>
              </w:rPr>
            </w:pPr>
          </w:p>
          <w:p w14:paraId="404ADC94" w14:textId="77777777" w:rsidR="002969EA" w:rsidRDefault="002969EA" w:rsidP="002969EA">
            <w:pPr>
              <w:rPr>
                <w:rFonts w:ascii="Century Gothic" w:hAnsi="Century Gothic"/>
                <w:sz w:val="30"/>
                <w:szCs w:val="30"/>
              </w:rPr>
            </w:pPr>
          </w:p>
          <w:p w14:paraId="12FCEFA3" w14:textId="77777777" w:rsidR="002969EA" w:rsidRDefault="002969EA" w:rsidP="002969EA">
            <w:pPr>
              <w:rPr>
                <w:rFonts w:ascii="Century Gothic" w:hAnsi="Century Gothic"/>
                <w:sz w:val="30"/>
                <w:szCs w:val="30"/>
              </w:rPr>
            </w:pPr>
          </w:p>
          <w:p w14:paraId="0C81F9D7" w14:textId="77777777" w:rsidR="002969EA" w:rsidRDefault="002969EA" w:rsidP="002969EA">
            <w:pPr>
              <w:rPr>
                <w:rFonts w:ascii="Century Gothic" w:hAnsi="Century Gothic"/>
                <w:sz w:val="30"/>
                <w:szCs w:val="30"/>
              </w:rPr>
            </w:pPr>
          </w:p>
          <w:p w14:paraId="715A545D" w14:textId="77777777" w:rsidR="002969EA" w:rsidRDefault="002969EA" w:rsidP="002969EA">
            <w:pPr>
              <w:rPr>
                <w:rFonts w:ascii="Century Gothic" w:hAnsi="Century Gothic"/>
                <w:sz w:val="30"/>
                <w:szCs w:val="30"/>
              </w:rPr>
            </w:pPr>
          </w:p>
          <w:p w14:paraId="31637AE2" w14:textId="77777777" w:rsidR="002969EA" w:rsidRDefault="002969EA" w:rsidP="002969EA">
            <w:pPr>
              <w:rPr>
                <w:rFonts w:ascii="Century Gothic" w:hAnsi="Century Gothic"/>
                <w:sz w:val="30"/>
                <w:szCs w:val="30"/>
              </w:rPr>
            </w:pPr>
          </w:p>
          <w:p w14:paraId="506DF6C2" w14:textId="77777777" w:rsidR="002969EA" w:rsidRDefault="002969EA" w:rsidP="002969EA">
            <w:pPr>
              <w:ind w:firstLine="720"/>
              <w:rPr>
                <w:rFonts w:ascii="Century Gothic" w:hAnsi="Century Gothic"/>
                <w:sz w:val="30"/>
                <w:szCs w:val="30"/>
              </w:rPr>
            </w:pPr>
          </w:p>
          <w:p w14:paraId="25A05555" w14:textId="77777777" w:rsidR="002969EA" w:rsidRDefault="002969EA" w:rsidP="002969EA">
            <w:pPr>
              <w:rPr>
                <w:rFonts w:ascii="Century Gothic" w:hAnsi="Century Gothic"/>
                <w:sz w:val="30"/>
                <w:szCs w:val="30"/>
              </w:rPr>
            </w:pPr>
          </w:p>
          <w:p w14:paraId="12F66417" w14:textId="77777777" w:rsidR="002969EA" w:rsidRDefault="002969EA" w:rsidP="002969EA">
            <w:pPr>
              <w:rPr>
                <w:rFonts w:ascii="Century Gothic" w:hAnsi="Century Gothic"/>
                <w:sz w:val="30"/>
                <w:szCs w:val="30"/>
              </w:rPr>
            </w:pPr>
          </w:p>
          <w:p w14:paraId="116A8167" w14:textId="77777777" w:rsidR="002969EA" w:rsidRDefault="002969EA" w:rsidP="002969EA">
            <w:pPr>
              <w:rPr>
                <w:rFonts w:ascii="Century Gothic" w:hAnsi="Century Gothic"/>
                <w:sz w:val="30"/>
                <w:szCs w:val="30"/>
              </w:rPr>
            </w:pPr>
          </w:p>
          <w:p w14:paraId="3DF304FD" w14:textId="77777777" w:rsidR="002969EA" w:rsidRDefault="002969EA" w:rsidP="002969EA">
            <w:pPr>
              <w:rPr>
                <w:rFonts w:ascii="Century Gothic" w:hAnsi="Century Gothic"/>
              </w:rPr>
            </w:pPr>
          </w:p>
        </w:tc>
      </w:tr>
    </w:tbl>
    <w:p w14:paraId="101AA93E" w14:textId="77777777" w:rsidR="002969EA" w:rsidRDefault="002969EA" w:rsidP="002969EA">
      <w:pPr>
        <w:rPr>
          <w:rFonts w:ascii="Century Gothic" w:hAnsi="Century Gothic"/>
        </w:rPr>
      </w:pPr>
    </w:p>
    <w:p w14:paraId="69DB70DC" w14:textId="77777777" w:rsidR="002969EA" w:rsidRDefault="002969EA" w:rsidP="002969EA">
      <w:pPr>
        <w:rPr>
          <w:rFonts w:ascii="Century Gothic" w:hAnsi="Century Gothic"/>
        </w:rPr>
      </w:pPr>
    </w:p>
    <w:tbl>
      <w:tblPr>
        <w:tblStyle w:val="TableGrid"/>
        <w:tblW w:w="0" w:type="auto"/>
        <w:tblLook w:val="04A0" w:firstRow="1" w:lastRow="0" w:firstColumn="1" w:lastColumn="0" w:noHBand="0" w:noVBand="1"/>
      </w:tblPr>
      <w:tblGrid>
        <w:gridCol w:w="8856"/>
      </w:tblGrid>
      <w:tr w:rsidR="002969EA" w14:paraId="2D5F8AFF" w14:textId="77777777" w:rsidTr="002969EA">
        <w:tc>
          <w:tcPr>
            <w:tcW w:w="8856" w:type="dxa"/>
          </w:tcPr>
          <w:p w14:paraId="228590C0" w14:textId="77777777" w:rsidR="002969EA" w:rsidRPr="002969EA" w:rsidRDefault="002969EA" w:rsidP="002969EA">
            <w:pPr>
              <w:rPr>
                <w:rFonts w:ascii="Century Gothic" w:hAnsi="Century Gothic"/>
                <w:b/>
                <w:u w:val="single"/>
              </w:rPr>
            </w:pPr>
            <w:r w:rsidRPr="002969EA">
              <w:rPr>
                <w:rFonts w:ascii="Century Gothic" w:hAnsi="Century Gothic"/>
                <w:b/>
                <w:u w:val="single"/>
              </w:rPr>
              <w:t>Closing (Slide 6)</w:t>
            </w:r>
          </w:p>
          <w:p w14:paraId="790ECDA5" w14:textId="77777777" w:rsidR="002969EA" w:rsidRDefault="002969EA" w:rsidP="002969EA">
            <w:pPr>
              <w:rPr>
                <w:rFonts w:ascii="Century Gothic" w:hAnsi="Century Gothic"/>
                <w:sz w:val="30"/>
                <w:szCs w:val="30"/>
              </w:rPr>
            </w:pPr>
          </w:p>
          <w:p w14:paraId="47F4201D" w14:textId="77777777" w:rsidR="002969EA" w:rsidRDefault="002969EA" w:rsidP="002969EA">
            <w:pPr>
              <w:rPr>
                <w:rFonts w:ascii="Century Gothic" w:hAnsi="Century Gothic"/>
                <w:sz w:val="30"/>
                <w:szCs w:val="30"/>
              </w:rPr>
            </w:pPr>
          </w:p>
          <w:p w14:paraId="7B80C509" w14:textId="77777777" w:rsidR="002969EA" w:rsidRDefault="002969EA" w:rsidP="002969EA">
            <w:pPr>
              <w:rPr>
                <w:rFonts w:ascii="Century Gothic" w:hAnsi="Century Gothic"/>
                <w:sz w:val="30"/>
                <w:szCs w:val="30"/>
              </w:rPr>
            </w:pPr>
          </w:p>
          <w:p w14:paraId="1613D592" w14:textId="77777777" w:rsidR="002969EA" w:rsidRDefault="002969EA" w:rsidP="002969EA">
            <w:pPr>
              <w:rPr>
                <w:rFonts w:ascii="Century Gothic" w:hAnsi="Century Gothic"/>
                <w:sz w:val="30"/>
                <w:szCs w:val="30"/>
              </w:rPr>
            </w:pPr>
          </w:p>
          <w:p w14:paraId="11F4F9B7" w14:textId="77777777" w:rsidR="002969EA" w:rsidRDefault="002969EA" w:rsidP="002969EA">
            <w:pPr>
              <w:rPr>
                <w:rFonts w:ascii="Century Gothic" w:hAnsi="Century Gothic"/>
                <w:sz w:val="30"/>
                <w:szCs w:val="30"/>
              </w:rPr>
            </w:pPr>
          </w:p>
          <w:p w14:paraId="7E1C9361" w14:textId="77777777" w:rsidR="002969EA" w:rsidRDefault="002969EA" w:rsidP="002969EA">
            <w:pPr>
              <w:rPr>
                <w:rFonts w:ascii="Century Gothic" w:hAnsi="Century Gothic"/>
                <w:sz w:val="30"/>
                <w:szCs w:val="30"/>
              </w:rPr>
            </w:pPr>
          </w:p>
          <w:p w14:paraId="294EEF65" w14:textId="77777777" w:rsidR="002969EA" w:rsidRDefault="002969EA" w:rsidP="002969EA">
            <w:pPr>
              <w:rPr>
                <w:rFonts w:ascii="Century Gothic" w:hAnsi="Century Gothic"/>
                <w:sz w:val="30"/>
                <w:szCs w:val="30"/>
              </w:rPr>
            </w:pPr>
          </w:p>
          <w:p w14:paraId="5442B29B" w14:textId="77777777" w:rsidR="002969EA" w:rsidRDefault="002969EA" w:rsidP="002969EA">
            <w:pPr>
              <w:rPr>
                <w:rFonts w:ascii="Century Gothic" w:hAnsi="Century Gothic"/>
                <w:sz w:val="30"/>
                <w:szCs w:val="30"/>
              </w:rPr>
            </w:pPr>
          </w:p>
          <w:p w14:paraId="1DCAD800" w14:textId="77777777" w:rsidR="002969EA" w:rsidRDefault="002969EA" w:rsidP="002969EA">
            <w:pPr>
              <w:rPr>
                <w:rFonts w:ascii="Century Gothic" w:hAnsi="Century Gothic"/>
                <w:sz w:val="30"/>
                <w:szCs w:val="30"/>
              </w:rPr>
            </w:pPr>
          </w:p>
          <w:p w14:paraId="09CD3CDD" w14:textId="77777777" w:rsidR="002969EA" w:rsidRDefault="002969EA" w:rsidP="002969EA">
            <w:pPr>
              <w:rPr>
                <w:rFonts w:ascii="Century Gothic" w:hAnsi="Century Gothic"/>
                <w:sz w:val="30"/>
                <w:szCs w:val="30"/>
              </w:rPr>
            </w:pPr>
          </w:p>
          <w:p w14:paraId="21A49AFE" w14:textId="77777777" w:rsidR="002969EA" w:rsidRDefault="002969EA" w:rsidP="002969EA">
            <w:pPr>
              <w:rPr>
                <w:rFonts w:ascii="Century Gothic" w:hAnsi="Century Gothic"/>
                <w:sz w:val="30"/>
                <w:szCs w:val="30"/>
              </w:rPr>
            </w:pPr>
          </w:p>
          <w:p w14:paraId="42DAB84C" w14:textId="77777777" w:rsidR="002969EA" w:rsidRDefault="002969EA" w:rsidP="002969EA">
            <w:pPr>
              <w:rPr>
                <w:rFonts w:ascii="Century Gothic" w:hAnsi="Century Gothic"/>
                <w:sz w:val="30"/>
                <w:szCs w:val="30"/>
              </w:rPr>
            </w:pPr>
          </w:p>
          <w:p w14:paraId="5BDD1406" w14:textId="77777777" w:rsidR="002969EA" w:rsidRDefault="002969EA" w:rsidP="002969EA">
            <w:pPr>
              <w:rPr>
                <w:rFonts w:ascii="Century Gothic" w:hAnsi="Century Gothic"/>
                <w:sz w:val="30"/>
                <w:szCs w:val="30"/>
              </w:rPr>
            </w:pPr>
          </w:p>
          <w:p w14:paraId="4B5610E8" w14:textId="77777777" w:rsidR="002969EA" w:rsidRDefault="002969EA" w:rsidP="002969EA">
            <w:pPr>
              <w:rPr>
                <w:rFonts w:ascii="Century Gothic" w:hAnsi="Century Gothic"/>
                <w:sz w:val="30"/>
                <w:szCs w:val="30"/>
              </w:rPr>
            </w:pPr>
          </w:p>
          <w:p w14:paraId="3FD36F3F" w14:textId="77777777" w:rsidR="002969EA" w:rsidRDefault="002969EA" w:rsidP="002969EA">
            <w:pPr>
              <w:rPr>
                <w:rFonts w:ascii="Century Gothic" w:hAnsi="Century Gothic"/>
              </w:rPr>
            </w:pPr>
          </w:p>
        </w:tc>
      </w:tr>
    </w:tbl>
    <w:p w14:paraId="45641A93" w14:textId="77777777" w:rsidR="002969EA" w:rsidRDefault="002969EA" w:rsidP="002969EA">
      <w:pPr>
        <w:rPr>
          <w:rFonts w:ascii="Century Gothic" w:hAnsi="Century Gothic"/>
        </w:rPr>
      </w:pPr>
    </w:p>
    <w:p w14:paraId="2C5C4D40" w14:textId="77777777" w:rsidR="002969EA" w:rsidRPr="002969EA" w:rsidRDefault="002969EA" w:rsidP="002969EA">
      <w:pPr>
        <w:jc w:val="center"/>
        <w:rPr>
          <w:rFonts w:ascii="Century Gothic" w:hAnsi="Century Gothic"/>
          <w:b/>
          <w:sz w:val="28"/>
          <w:szCs w:val="28"/>
        </w:rPr>
      </w:pPr>
      <w:r w:rsidRPr="002969EA">
        <w:rPr>
          <w:rFonts w:ascii="Century Gothic" w:hAnsi="Century Gothic"/>
          <w:b/>
          <w:sz w:val="28"/>
          <w:szCs w:val="28"/>
        </w:rPr>
        <w:t>Planning Template: Due Monday November 17</w:t>
      </w:r>
      <w:r w:rsidRPr="002969EA">
        <w:rPr>
          <w:rFonts w:ascii="Century Gothic" w:hAnsi="Century Gothic"/>
          <w:b/>
          <w:sz w:val="28"/>
          <w:szCs w:val="28"/>
          <w:vertAlign w:val="superscript"/>
        </w:rPr>
        <w:t>th</w:t>
      </w:r>
      <w:r w:rsidRPr="002969EA">
        <w:rPr>
          <w:rFonts w:ascii="Century Gothic" w:hAnsi="Century Gothic"/>
          <w:b/>
          <w:sz w:val="28"/>
          <w:szCs w:val="28"/>
        </w:rPr>
        <w:t xml:space="preserve"> (start of class)</w:t>
      </w:r>
      <w:r>
        <w:rPr>
          <w:rFonts w:ascii="Century Gothic" w:hAnsi="Century Gothic"/>
          <w:b/>
          <w:sz w:val="28"/>
          <w:szCs w:val="28"/>
        </w:rPr>
        <w:t>!!</w:t>
      </w:r>
    </w:p>
    <w:sectPr w:rsidR="002969EA" w:rsidRPr="002969EA" w:rsidSect="004B558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DF104" w14:textId="77777777" w:rsidR="002969EA" w:rsidRDefault="002969EA" w:rsidP="002969EA">
      <w:r>
        <w:separator/>
      </w:r>
    </w:p>
  </w:endnote>
  <w:endnote w:type="continuationSeparator" w:id="0">
    <w:p w14:paraId="3F2EA412" w14:textId="77777777" w:rsidR="002969EA" w:rsidRDefault="002969EA" w:rsidP="0029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43BAA" w14:textId="77777777" w:rsidR="002969EA" w:rsidRDefault="002969EA" w:rsidP="002969EA">
      <w:r>
        <w:separator/>
      </w:r>
    </w:p>
  </w:footnote>
  <w:footnote w:type="continuationSeparator" w:id="0">
    <w:p w14:paraId="5C6C0EC7" w14:textId="77777777" w:rsidR="002969EA" w:rsidRDefault="002969EA" w:rsidP="00296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11BB" w14:textId="77777777" w:rsidR="002969EA" w:rsidRPr="002969EA" w:rsidRDefault="002969EA">
    <w:pPr>
      <w:pStyle w:val="Header"/>
      <w:rPr>
        <w:rFonts w:ascii="Century Gothic" w:hAnsi="Century Gothic"/>
        <w:b/>
      </w:rPr>
    </w:pPr>
    <w:r w:rsidRPr="002969EA">
      <w:rPr>
        <w:rFonts w:ascii="Century Gothic" w:hAnsi="Century Gothic"/>
        <w:b/>
      </w:rPr>
      <w:t>Booktalk Planning Template</w:t>
    </w:r>
  </w:p>
  <w:p w14:paraId="1E9CF459" w14:textId="77777777" w:rsidR="002969EA" w:rsidRPr="002969EA" w:rsidRDefault="002969EA">
    <w:pPr>
      <w:pStyle w:val="Header"/>
      <w:rPr>
        <w:rFonts w:ascii="Century Gothic" w:hAnsi="Century Gothic"/>
        <w:b/>
      </w:rPr>
    </w:pPr>
    <w:r w:rsidRPr="002969EA">
      <w:rPr>
        <w:rFonts w:ascii="Century Gothic" w:hAnsi="Century Gothic"/>
        <w:b/>
      </w:rPr>
      <w:t>Grade 8 English Language Arts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585F"/>
    <w:multiLevelType w:val="hybridMultilevel"/>
    <w:tmpl w:val="E2B86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B027AE"/>
    <w:multiLevelType w:val="hybridMultilevel"/>
    <w:tmpl w:val="D4DEC7EA"/>
    <w:lvl w:ilvl="0" w:tplc="0E202176">
      <w:start w:val="1"/>
      <w:numFmt w:val="decimal"/>
      <w:lvlText w:val="%1."/>
      <w:lvlJc w:val="left"/>
      <w:pPr>
        <w:tabs>
          <w:tab w:val="num" w:pos="720"/>
        </w:tabs>
        <w:ind w:left="720" w:hanging="360"/>
      </w:pPr>
    </w:lvl>
    <w:lvl w:ilvl="1" w:tplc="20D03062" w:tentative="1">
      <w:start w:val="1"/>
      <w:numFmt w:val="decimal"/>
      <w:lvlText w:val="%2."/>
      <w:lvlJc w:val="left"/>
      <w:pPr>
        <w:tabs>
          <w:tab w:val="num" w:pos="1440"/>
        </w:tabs>
        <w:ind w:left="1440" w:hanging="360"/>
      </w:pPr>
    </w:lvl>
    <w:lvl w:ilvl="2" w:tplc="6B3AE6E6" w:tentative="1">
      <w:start w:val="1"/>
      <w:numFmt w:val="decimal"/>
      <w:lvlText w:val="%3."/>
      <w:lvlJc w:val="left"/>
      <w:pPr>
        <w:tabs>
          <w:tab w:val="num" w:pos="2160"/>
        </w:tabs>
        <w:ind w:left="2160" w:hanging="360"/>
      </w:pPr>
    </w:lvl>
    <w:lvl w:ilvl="3" w:tplc="92B0E9BA" w:tentative="1">
      <w:start w:val="1"/>
      <w:numFmt w:val="decimal"/>
      <w:lvlText w:val="%4."/>
      <w:lvlJc w:val="left"/>
      <w:pPr>
        <w:tabs>
          <w:tab w:val="num" w:pos="2880"/>
        </w:tabs>
        <w:ind w:left="2880" w:hanging="360"/>
      </w:pPr>
    </w:lvl>
    <w:lvl w:ilvl="4" w:tplc="2D347C66" w:tentative="1">
      <w:start w:val="1"/>
      <w:numFmt w:val="decimal"/>
      <w:lvlText w:val="%5."/>
      <w:lvlJc w:val="left"/>
      <w:pPr>
        <w:tabs>
          <w:tab w:val="num" w:pos="3600"/>
        </w:tabs>
        <w:ind w:left="3600" w:hanging="360"/>
      </w:pPr>
    </w:lvl>
    <w:lvl w:ilvl="5" w:tplc="F47CDF26" w:tentative="1">
      <w:start w:val="1"/>
      <w:numFmt w:val="decimal"/>
      <w:lvlText w:val="%6."/>
      <w:lvlJc w:val="left"/>
      <w:pPr>
        <w:tabs>
          <w:tab w:val="num" w:pos="4320"/>
        </w:tabs>
        <w:ind w:left="4320" w:hanging="360"/>
      </w:pPr>
    </w:lvl>
    <w:lvl w:ilvl="6" w:tplc="526EAF1C" w:tentative="1">
      <w:start w:val="1"/>
      <w:numFmt w:val="decimal"/>
      <w:lvlText w:val="%7."/>
      <w:lvlJc w:val="left"/>
      <w:pPr>
        <w:tabs>
          <w:tab w:val="num" w:pos="5040"/>
        </w:tabs>
        <w:ind w:left="5040" w:hanging="360"/>
      </w:pPr>
    </w:lvl>
    <w:lvl w:ilvl="7" w:tplc="4BE4BE4C" w:tentative="1">
      <w:start w:val="1"/>
      <w:numFmt w:val="decimal"/>
      <w:lvlText w:val="%8."/>
      <w:lvlJc w:val="left"/>
      <w:pPr>
        <w:tabs>
          <w:tab w:val="num" w:pos="5760"/>
        </w:tabs>
        <w:ind w:left="5760" w:hanging="360"/>
      </w:pPr>
    </w:lvl>
    <w:lvl w:ilvl="8" w:tplc="004CBFC8" w:tentative="1">
      <w:start w:val="1"/>
      <w:numFmt w:val="decimal"/>
      <w:lvlText w:val="%9."/>
      <w:lvlJc w:val="left"/>
      <w:pPr>
        <w:tabs>
          <w:tab w:val="num" w:pos="6480"/>
        </w:tabs>
        <w:ind w:left="6480" w:hanging="360"/>
      </w:pPr>
    </w:lvl>
  </w:abstractNum>
  <w:abstractNum w:abstractNumId="2">
    <w:nsid w:val="6D830EE6"/>
    <w:multiLevelType w:val="hybridMultilevel"/>
    <w:tmpl w:val="9AE03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DC2EF0"/>
    <w:multiLevelType w:val="hybridMultilevel"/>
    <w:tmpl w:val="F05ED1FA"/>
    <w:lvl w:ilvl="0" w:tplc="256043E0">
      <w:start w:val="4"/>
      <w:numFmt w:val="decimal"/>
      <w:lvlText w:val="%1."/>
      <w:lvlJc w:val="left"/>
      <w:pPr>
        <w:tabs>
          <w:tab w:val="num" w:pos="720"/>
        </w:tabs>
        <w:ind w:left="720" w:hanging="360"/>
      </w:pPr>
    </w:lvl>
    <w:lvl w:ilvl="1" w:tplc="5B6242AC" w:tentative="1">
      <w:start w:val="1"/>
      <w:numFmt w:val="decimal"/>
      <w:lvlText w:val="%2."/>
      <w:lvlJc w:val="left"/>
      <w:pPr>
        <w:tabs>
          <w:tab w:val="num" w:pos="1440"/>
        </w:tabs>
        <w:ind w:left="1440" w:hanging="360"/>
      </w:pPr>
    </w:lvl>
    <w:lvl w:ilvl="2" w:tplc="566E34FE" w:tentative="1">
      <w:start w:val="1"/>
      <w:numFmt w:val="decimal"/>
      <w:lvlText w:val="%3."/>
      <w:lvlJc w:val="left"/>
      <w:pPr>
        <w:tabs>
          <w:tab w:val="num" w:pos="2160"/>
        </w:tabs>
        <w:ind w:left="2160" w:hanging="360"/>
      </w:pPr>
    </w:lvl>
    <w:lvl w:ilvl="3" w:tplc="54B2A65E" w:tentative="1">
      <w:start w:val="1"/>
      <w:numFmt w:val="decimal"/>
      <w:lvlText w:val="%4."/>
      <w:lvlJc w:val="left"/>
      <w:pPr>
        <w:tabs>
          <w:tab w:val="num" w:pos="2880"/>
        </w:tabs>
        <w:ind w:left="2880" w:hanging="360"/>
      </w:pPr>
    </w:lvl>
    <w:lvl w:ilvl="4" w:tplc="F77CFE04" w:tentative="1">
      <w:start w:val="1"/>
      <w:numFmt w:val="decimal"/>
      <w:lvlText w:val="%5."/>
      <w:lvlJc w:val="left"/>
      <w:pPr>
        <w:tabs>
          <w:tab w:val="num" w:pos="3600"/>
        </w:tabs>
        <w:ind w:left="3600" w:hanging="360"/>
      </w:pPr>
    </w:lvl>
    <w:lvl w:ilvl="5" w:tplc="800CED9A" w:tentative="1">
      <w:start w:val="1"/>
      <w:numFmt w:val="decimal"/>
      <w:lvlText w:val="%6."/>
      <w:lvlJc w:val="left"/>
      <w:pPr>
        <w:tabs>
          <w:tab w:val="num" w:pos="4320"/>
        </w:tabs>
        <w:ind w:left="4320" w:hanging="360"/>
      </w:pPr>
    </w:lvl>
    <w:lvl w:ilvl="6" w:tplc="BC1858F4" w:tentative="1">
      <w:start w:val="1"/>
      <w:numFmt w:val="decimal"/>
      <w:lvlText w:val="%7."/>
      <w:lvlJc w:val="left"/>
      <w:pPr>
        <w:tabs>
          <w:tab w:val="num" w:pos="5040"/>
        </w:tabs>
        <w:ind w:left="5040" w:hanging="360"/>
      </w:pPr>
    </w:lvl>
    <w:lvl w:ilvl="7" w:tplc="E0F6C05A" w:tentative="1">
      <w:start w:val="1"/>
      <w:numFmt w:val="decimal"/>
      <w:lvlText w:val="%8."/>
      <w:lvlJc w:val="left"/>
      <w:pPr>
        <w:tabs>
          <w:tab w:val="num" w:pos="5760"/>
        </w:tabs>
        <w:ind w:left="5760" w:hanging="360"/>
      </w:pPr>
    </w:lvl>
    <w:lvl w:ilvl="8" w:tplc="F148D9CE"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EA"/>
    <w:rsid w:val="002969EA"/>
    <w:rsid w:val="004B558C"/>
    <w:rsid w:val="0067252C"/>
    <w:rsid w:val="00C10BE7"/>
    <w:rsid w:val="00CC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D2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EA"/>
    <w:pPr>
      <w:tabs>
        <w:tab w:val="center" w:pos="4320"/>
        <w:tab w:val="right" w:pos="8640"/>
      </w:tabs>
    </w:pPr>
  </w:style>
  <w:style w:type="character" w:customStyle="1" w:styleId="HeaderChar">
    <w:name w:val="Header Char"/>
    <w:basedOn w:val="DefaultParagraphFont"/>
    <w:link w:val="Header"/>
    <w:uiPriority w:val="99"/>
    <w:rsid w:val="002969EA"/>
  </w:style>
  <w:style w:type="paragraph" w:styleId="Footer">
    <w:name w:val="footer"/>
    <w:basedOn w:val="Normal"/>
    <w:link w:val="FooterChar"/>
    <w:uiPriority w:val="99"/>
    <w:unhideWhenUsed/>
    <w:rsid w:val="002969EA"/>
    <w:pPr>
      <w:tabs>
        <w:tab w:val="center" w:pos="4320"/>
        <w:tab w:val="right" w:pos="8640"/>
      </w:tabs>
    </w:pPr>
  </w:style>
  <w:style w:type="character" w:customStyle="1" w:styleId="FooterChar">
    <w:name w:val="Footer Char"/>
    <w:basedOn w:val="DefaultParagraphFont"/>
    <w:link w:val="Footer"/>
    <w:uiPriority w:val="99"/>
    <w:rsid w:val="002969EA"/>
  </w:style>
  <w:style w:type="table" w:styleId="TableGrid">
    <w:name w:val="Table Grid"/>
    <w:basedOn w:val="TableNormal"/>
    <w:uiPriority w:val="59"/>
    <w:rsid w:val="00296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9EA"/>
    <w:pPr>
      <w:ind w:left="720"/>
      <w:contextualSpacing/>
    </w:pPr>
  </w:style>
  <w:style w:type="paragraph" w:styleId="BalloonText">
    <w:name w:val="Balloon Text"/>
    <w:basedOn w:val="Normal"/>
    <w:link w:val="BalloonTextChar"/>
    <w:uiPriority w:val="99"/>
    <w:semiHidden/>
    <w:unhideWhenUsed/>
    <w:rsid w:val="002969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9E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EA"/>
    <w:pPr>
      <w:tabs>
        <w:tab w:val="center" w:pos="4320"/>
        <w:tab w:val="right" w:pos="8640"/>
      </w:tabs>
    </w:pPr>
  </w:style>
  <w:style w:type="character" w:customStyle="1" w:styleId="HeaderChar">
    <w:name w:val="Header Char"/>
    <w:basedOn w:val="DefaultParagraphFont"/>
    <w:link w:val="Header"/>
    <w:uiPriority w:val="99"/>
    <w:rsid w:val="002969EA"/>
  </w:style>
  <w:style w:type="paragraph" w:styleId="Footer">
    <w:name w:val="footer"/>
    <w:basedOn w:val="Normal"/>
    <w:link w:val="FooterChar"/>
    <w:uiPriority w:val="99"/>
    <w:unhideWhenUsed/>
    <w:rsid w:val="002969EA"/>
    <w:pPr>
      <w:tabs>
        <w:tab w:val="center" w:pos="4320"/>
        <w:tab w:val="right" w:pos="8640"/>
      </w:tabs>
    </w:pPr>
  </w:style>
  <w:style w:type="character" w:customStyle="1" w:styleId="FooterChar">
    <w:name w:val="Footer Char"/>
    <w:basedOn w:val="DefaultParagraphFont"/>
    <w:link w:val="Footer"/>
    <w:uiPriority w:val="99"/>
    <w:rsid w:val="002969EA"/>
  </w:style>
  <w:style w:type="table" w:styleId="TableGrid">
    <w:name w:val="Table Grid"/>
    <w:basedOn w:val="TableNormal"/>
    <w:uiPriority w:val="59"/>
    <w:rsid w:val="00296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9EA"/>
    <w:pPr>
      <w:ind w:left="720"/>
      <w:contextualSpacing/>
    </w:pPr>
  </w:style>
  <w:style w:type="paragraph" w:styleId="BalloonText">
    <w:name w:val="Balloon Text"/>
    <w:basedOn w:val="Normal"/>
    <w:link w:val="BalloonTextChar"/>
    <w:uiPriority w:val="99"/>
    <w:semiHidden/>
    <w:unhideWhenUsed/>
    <w:rsid w:val="002969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9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11527">
      <w:bodyDiv w:val="1"/>
      <w:marLeft w:val="0"/>
      <w:marRight w:val="0"/>
      <w:marTop w:val="0"/>
      <w:marBottom w:val="0"/>
      <w:divBdr>
        <w:top w:val="none" w:sz="0" w:space="0" w:color="auto"/>
        <w:left w:val="none" w:sz="0" w:space="0" w:color="auto"/>
        <w:bottom w:val="none" w:sz="0" w:space="0" w:color="auto"/>
        <w:right w:val="none" w:sz="0" w:space="0" w:color="auto"/>
      </w:divBdr>
    </w:div>
    <w:div w:id="1826972417">
      <w:bodyDiv w:val="1"/>
      <w:marLeft w:val="0"/>
      <w:marRight w:val="0"/>
      <w:marTop w:val="0"/>
      <w:marBottom w:val="0"/>
      <w:divBdr>
        <w:top w:val="none" w:sz="0" w:space="0" w:color="auto"/>
        <w:left w:val="none" w:sz="0" w:space="0" w:color="auto"/>
        <w:bottom w:val="none" w:sz="0" w:space="0" w:color="auto"/>
        <w:right w:val="none" w:sz="0" w:space="0" w:color="auto"/>
      </w:divBdr>
      <w:divsChild>
        <w:div w:id="1733111931">
          <w:marLeft w:val="720"/>
          <w:marRight w:val="0"/>
          <w:marTop w:val="115"/>
          <w:marBottom w:val="0"/>
          <w:divBdr>
            <w:top w:val="none" w:sz="0" w:space="0" w:color="auto"/>
            <w:left w:val="none" w:sz="0" w:space="0" w:color="auto"/>
            <w:bottom w:val="none" w:sz="0" w:space="0" w:color="auto"/>
            <w:right w:val="none" w:sz="0" w:space="0" w:color="auto"/>
          </w:divBdr>
        </w:div>
        <w:div w:id="903491830">
          <w:marLeft w:val="720"/>
          <w:marRight w:val="0"/>
          <w:marTop w:val="115"/>
          <w:marBottom w:val="0"/>
          <w:divBdr>
            <w:top w:val="none" w:sz="0" w:space="0" w:color="auto"/>
            <w:left w:val="none" w:sz="0" w:space="0" w:color="auto"/>
            <w:bottom w:val="none" w:sz="0" w:space="0" w:color="auto"/>
            <w:right w:val="none" w:sz="0" w:space="0" w:color="auto"/>
          </w:divBdr>
        </w:div>
        <w:div w:id="399449553">
          <w:marLeft w:val="720"/>
          <w:marRight w:val="0"/>
          <w:marTop w:val="115"/>
          <w:marBottom w:val="0"/>
          <w:divBdr>
            <w:top w:val="none" w:sz="0" w:space="0" w:color="auto"/>
            <w:left w:val="none" w:sz="0" w:space="0" w:color="auto"/>
            <w:bottom w:val="none" w:sz="0" w:space="0" w:color="auto"/>
            <w:right w:val="none" w:sz="0" w:space="0" w:color="auto"/>
          </w:divBdr>
        </w:div>
        <w:div w:id="2034376268">
          <w:marLeft w:val="720"/>
          <w:marRight w:val="0"/>
          <w:marTop w:val="115"/>
          <w:marBottom w:val="0"/>
          <w:divBdr>
            <w:top w:val="none" w:sz="0" w:space="0" w:color="auto"/>
            <w:left w:val="none" w:sz="0" w:space="0" w:color="auto"/>
            <w:bottom w:val="none" w:sz="0" w:space="0" w:color="auto"/>
            <w:right w:val="none" w:sz="0" w:space="0" w:color="auto"/>
          </w:divBdr>
        </w:div>
        <w:div w:id="579557985">
          <w:marLeft w:val="72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160</Words>
  <Characters>912</Characters>
  <Application>Microsoft Macintosh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Fingas</dc:creator>
  <cp:keywords/>
  <dc:description/>
  <cp:lastModifiedBy>Tracey Fingas</cp:lastModifiedBy>
  <cp:revision>3</cp:revision>
  <cp:lastPrinted>2014-11-13T02:53:00Z</cp:lastPrinted>
  <dcterms:created xsi:type="dcterms:W3CDTF">2014-11-13T02:37:00Z</dcterms:created>
  <dcterms:modified xsi:type="dcterms:W3CDTF">2014-11-13T23:35:00Z</dcterms:modified>
</cp:coreProperties>
</file>