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159F3" w14:textId="77777777" w:rsidR="004B558C" w:rsidRPr="003E38F7" w:rsidRDefault="004B558C">
      <w:pPr>
        <w:rPr>
          <w:rFonts w:ascii="Bangla MN" w:hAnsi="Bangla MN"/>
          <w:sz w:val="20"/>
          <w:szCs w:val="20"/>
        </w:rPr>
      </w:pPr>
    </w:p>
    <w:p w14:paraId="77F48F4D" w14:textId="77777777" w:rsidR="00DB7D0F" w:rsidRPr="003E38F7" w:rsidRDefault="00DB7D0F">
      <w:pPr>
        <w:rPr>
          <w:rFonts w:ascii="Bangla MN" w:hAnsi="Bangla MN"/>
          <w:sz w:val="20"/>
          <w:szCs w:val="20"/>
        </w:rPr>
      </w:pPr>
      <w:r w:rsidRPr="003E38F7">
        <w:rPr>
          <w:rFonts w:ascii="Bangla MN" w:hAnsi="Bangla MN"/>
          <w:sz w:val="20"/>
          <w:szCs w:val="20"/>
        </w:rPr>
        <w:t>Name: __________________________________</w:t>
      </w:r>
    </w:p>
    <w:p w14:paraId="7C2A64E5" w14:textId="77777777" w:rsidR="00DB7D0F" w:rsidRPr="003E38F7" w:rsidRDefault="00DB7D0F">
      <w:pPr>
        <w:rPr>
          <w:rFonts w:ascii="Bangla MN" w:hAnsi="Bangla MN"/>
          <w:b/>
          <w:sz w:val="20"/>
          <w:szCs w:val="20"/>
        </w:rPr>
      </w:pPr>
    </w:p>
    <w:p w14:paraId="016DA300" w14:textId="77777777" w:rsidR="00DB7D0F" w:rsidRPr="003E38F7" w:rsidRDefault="00DB7D0F">
      <w:pPr>
        <w:rPr>
          <w:rFonts w:ascii="Bangla MN" w:hAnsi="Bangla MN"/>
          <w:b/>
          <w:sz w:val="20"/>
          <w:szCs w:val="20"/>
          <w:u w:val="single"/>
        </w:rPr>
      </w:pPr>
      <w:r w:rsidRPr="003E38F7">
        <w:rPr>
          <w:rFonts w:ascii="Bangla MN" w:hAnsi="Bangla MN"/>
          <w:b/>
          <w:sz w:val="20"/>
          <w:szCs w:val="20"/>
          <w:u w:val="single"/>
        </w:rPr>
        <w:t>What is a Literacy Portfolio?</w:t>
      </w:r>
    </w:p>
    <w:p w14:paraId="6612E993" w14:textId="77777777" w:rsidR="00DB7D0F" w:rsidRPr="003E38F7" w:rsidRDefault="00DB7D0F">
      <w:pPr>
        <w:rPr>
          <w:rFonts w:ascii="Bangla MN" w:hAnsi="Bangla MN"/>
          <w:sz w:val="20"/>
          <w:szCs w:val="20"/>
        </w:rPr>
      </w:pPr>
      <w:r w:rsidRPr="003E38F7">
        <w:rPr>
          <w:rFonts w:ascii="Bangla MN" w:hAnsi="Bangla MN"/>
          <w:sz w:val="20"/>
          <w:szCs w:val="20"/>
        </w:rPr>
        <w:t>A portfolio is a place to showcase your best work and to display the range of achievements in listening, speaking, reading, writing, viewing, and representing. It should contain samples demonstrating both your accomplishments and your growth as a student of English Language Arts. It is also a tool for self-assessment and reflection. In choosing work for your portfolio, you will be focusing on your achievements and the learning they demonstrate.</w:t>
      </w:r>
    </w:p>
    <w:p w14:paraId="7E979D8B" w14:textId="77777777" w:rsidR="00DB7D0F" w:rsidRPr="003E38F7" w:rsidRDefault="00DB7D0F">
      <w:pPr>
        <w:rPr>
          <w:rFonts w:ascii="Bangla MN" w:hAnsi="Bangla MN"/>
          <w:sz w:val="20"/>
          <w:szCs w:val="20"/>
        </w:rPr>
      </w:pPr>
    </w:p>
    <w:p w14:paraId="1983CD71" w14:textId="77777777" w:rsidR="00DB7D0F" w:rsidRPr="003E38F7" w:rsidRDefault="00DB7D0F">
      <w:pPr>
        <w:rPr>
          <w:rFonts w:ascii="Bangla MN" w:hAnsi="Bangla MN"/>
          <w:b/>
          <w:sz w:val="20"/>
          <w:szCs w:val="20"/>
          <w:u w:val="single"/>
        </w:rPr>
      </w:pPr>
      <w:r w:rsidRPr="003E38F7">
        <w:rPr>
          <w:rFonts w:ascii="Bangla MN" w:hAnsi="Bangla MN"/>
          <w:b/>
          <w:sz w:val="20"/>
          <w:szCs w:val="20"/>
          <w:u w:val="single"/>
        </w:rPr>
        <w:t>Goal Setting – The First Steps to a Portfolio</w:t>
      </w:r>
    </w:p>
    <w:p w14:paraId="706D29E9" w14:textId="77777777" w:rsidR="00DB7D0F" w:rsidRPr="003E38F7" w:rsidRDefault="00DB7D0F" w:rsidP="00DB7D0F">
      <w:pPr>
        <w:rPr>
          <w:rFonts w:ascii="Bangla MN" w:hAnsi="Bangla MN"/>
          <w:b/>
          <w:sz w:val="20"/>
          <w:szCs w:val="20"/>
        </w:rPr>
      </w:pPr>
    </w:p>
    <w:p w14:paraId="26EDC2E3" w14:textId="21C59959" w:rsidR="00DB7D0F" w:rsidRPr="003E38F7" w:rsidRDefault="00DB7D0F" w:rsidP="00DB7D0F">
      <w:pPr>
        <w:rPr>
          <w:rFonts w:ascii="Bangla MN" w:hAnsi="Bangla MN"/>
          <w:b/>
          <w:sz w:val="20"/>
          <w:szCs w:val="20"/>
        </w:rPr>
      </w:pPr>
      <w:r w:rsidRPr="003E38F7">
        <w:rPr>
          <w:rFonts w:ascii="Bangla MN" w:hAnsi="Bangla MN"/>
          <w:b/>
          <w:sz w:val="20"/>
          <w:szCs w:val="20"/>
        </w:rPr>
        <w:t>Outcome – Set Goals</w:t>
      </w:r>
      <w:r w:rsidR="003E38F7" w:rsidRPr="003E38F7">
        <w:rPr>
          <w:rFonts w:ascii="Bangla MN" w:hAnsi="Bangla MN"/>
          <w:b/>
          <w:sz w:val="20"/>
          <w:szCs w:val="20"/>
        </w:rPr>
        <w:t xml:space="preserve"> (1.1.5)</w:t>
      </w:r>
    </w:p>
    <w:p w14:paraId="0A5A4008" w14:textId="77777777" w:rsidR="00DB7D0F" w:rsidRPr="003E38F7" w:rsidRDefault="00DB7D0F" w:rsidP="00DB7D0F">
      <w:pPr>
        <w:rPr>
          <w:rFonts w:ascii="Bangla MN" w:hAnsi="Bangla MN"/>
          <w:sz w:val="20"/>
          <w:szCs w:val="20"/>
        </w:rPr>
      </w:pPr>
      <w:r w:rsidRPr="003E38F7">
        <w:rPr>
          <w:rFonts w:ascii="Bangla MN" w:hAnsi="Bangla MN"/>
          <w:sz w:val="20"/>
          <w:szCs w:val="20"/>
        </w:rPr>
        <w:t>Formulate goals and plans to direct your learning in English Language Arts</w:t>
      </w:r>
    </w:p>
    <w:p w14:paraId="3498BFC7" w14:textId="77777777" w:rsidR="003E38F7" w:rsidRPr="003E38F7" w:rsidRDefault="003E38F7" w:rsidP="00DB7D0F">
      <w:pPr>
        <w:rPr>
          <w:rFonts w:ascii="Bangla MN" w:hAnsi="Bangla MN"/>
          <w:sz w:val="20"/>
          <w:szCs w:val="20"/>
        </w:rPr>
      </w:pPr>
    </w:p>
    <w:p w14:paraId="435723E9" w14:textId="77777777" w:rsidR="00DB7D0F" w:rsidRPr="003E38F7" w:rsidRDefault="00DB7D0F" w:rsidP="00DB7D0F">
      <w:pPr>
        <w:pStyle w:val="ListParagraph"/>
        <w:numPr>
          <w:ilvl w:val="0"/>
          <w:numId w:val="2"/>
        </w:numPr>
        <w:rPr>
          <w:rFonts w:ascii="Bangla MN" w:hAnsi="Bangla MN"/>
          <w:sz w:val="20"/>
          <w:szCs w:val="20"/>
        </w:rPr>
      </w:pPr>
      <w:r w:rsidRPr="003E38F7">
        <w:rPr>
          <w:rFonts w:ascii="Bangla MN" w:hAnsi="Bangla MN"/>
          <w:sz w:val="20"/>
          <w:szCs w:val="20"/>
        </w:rPr>
        <w:t>Read through your portfolio from last year (if you have one)</w:t>
      </w:r>
      <w:r w:rsidR="00D506A9" w:rsidRPr="003E38F7">
        <w:rPr>
          <w:rFonts w:ascii="Bangla MN" w:hAnsi="Bangla MN"/>
          <w:sz w:val="20"/>
          <w:szCs w:val="20"/>
        </w:rPr>
        <w:t>.</w:t>
      </w:r>
    </w:p>
    <w:p w14:paraId="0109738C" w14:textId="77777777" w:rsidR="00D506A9" w:rsidRPr="003E38F7" w:rsidRDefault="00D506A9" w:rsidP="00D506A9">
      <w:pPr>
        <w:pStyle w:val="ListParagraph"/>
        <w:rPr>
          <w:rFonts w:ascii="Bangla MN" w:hAnsi="Bangla MN"/>
          <w:sz w:val="10"/>
          <w:szCs w:val="10"/>
        </w:rPr>
      </w:pPr>
    </w:p>
    <w:p w14:paraId="62A2636D" w14:textId="77777777" w:rsidR="00DB7D0F" w:rsidRPr="003E38F7" w:rsidRDefault="00DB7D0F" w:rsidP="00DB7D0F">
      <w:pPr>
        <w:pStyle w:val="ListParagraph"/>
        <w:numPr>
          <w:ilvl w:val="0"/>
          <w:numId w:val="2"/>
        </w:numPr>
        <w:rPr>
          <w:rFonts w:ascii="Bangla MN" w:hAnsi="Bangla MN"/>
          <w:sz w:val="20"/>
          <w:szCs w:val="20"/>
        </w:rPr>
      </w:pPr>
      <w:r w:rsidRPr="003E38F7">
        <w:rPr>
          <w:rFonts w:ascii="Bangla MN" w:hAnsi="Bangla MN"/>
          <w:sz w:val="20"/>
          <w:szCs w:val="20"/>
        </w:rPr>
        <w:t>Read the outcomes for this English Course</w:t>
      </w:r>
      <w:r w:rsidR="00D506A9" w:rsidRPr="003E38F7">
        <w:rPr>
          <w:rFonts w:ascii="Bangla MN" w:hAnsi="Bangla MN"/>
          <w:sz w:val="20"/>
          <w:szCs w:val="20"/>
        </w:rPr>
        <w:t xml:space="preserve"> (on your course outline).</w:t>
      </w:r>
    </w:p>
    <w:p w14:paraId="0ACD34D4" w14:textId="77777777" w:rsidR="00D506A9" w:rsidRPr="003E38F7" w:rsidRDefault="00D506A9" w:rsidP="00D506A9">
      <w:pPr>
        <w:rPr>
          <w:rFonts w:ascii="Bangla MN" w:hAnsi="Bangla MN"/>
          <w:sz w:val="10"/>
          <w:szCs w:val="10"/>
        </w:rPr>
      </w:pPr>
    </w:p>
    <w:p w14:paraId="7D705AFD" w14:textId="656F049D" w:rsidR="00DB7D0F" w:rsidRPr="003E38F7" w:rsidRDefault="00DB7D0F" w:rsidP="00DB7D0F">
      <w:pPr>
        <w:pStyle w:val="ListParagraph"/>
        <w:numPr>
          <w:ilvl w:val="0"/>
          <w:numId w:val="2"/>
        </w:numPr>
        <w:rPr>
          <w:rFonts w:ascii="Bangla MN" w:hAnsi="Bangla MN"/>
          <w:sz w:val="20"/>
          <w:szCs w:val="20"/>
        </w:rPr>
      </w:pPr>
      <w:r w:rsidRPr="003E38F7">
        <w:rPr>
          <w:rFonts w:ascii="Bangla MN" w:hAnsi="Bangla MN"/>
          <w:sz w:val="20"/>
          <w:szCs w:val="20"/>
        </w:rPr>
        <w:t xml:space="preserve">Using the goal setting worksheets for each area of </w:t>
      </w:r>
      <w:r w:rsidR="006C2E8D" w:rsidRPr="003E38F7">
        <w:rPr>
          <w:rFonts w:ascii="Bangla MN" w:hAnsi="Bangla MN"/>
          <w:sz w:val="20"/>
          <w:szCs w:val="20"/>
        </w:rPr>
        <w:t>focus</w:t>
      </w:r>
      <w:r w:rsidRPr="003E38F7">
        <w:rPr>
          <w:rFonts w:ascii="Bangla MN" w:hAnsi="Bangla MN"/>
          <w:sz w:val="20"/>
          <w:szCs w:val="20"/>
        </w:rPr>
        <w:t xml:space="preserve"> set one challenging, yet achievable, goal for each. You shoul</w:t>
      </w:r>
      <w:r w:rsidR="006C2E8D">
        <w:rPr>
          <w:rFonts w:ascii="Bangla MN" w:hAnsi="Bangla MN"/>
          <w:sz w:val="20"/>
          <w:szCs w:val="20"/>
        </w:rPr>
        <w:t>d</w:t>
      </w:r>
      <w:r w:rsidRPr="003E38F7">
        <w:rPr>
          <w:rFonts w:ascii="Bangla MN" w:hAnsi="Bangla MN"/>
          <w:sz w:val="20"/>
          <w:szCs w:val="20"/>
        </w:rPr>
        <w:t xml:space="preserve"> have five goals </w:t>
      </w:r>
      <w:r w:rsidR="006C2E8D" w:rsidRPr="003E38F7">
        <w:rPr>
          <w:rFonts w:ascii="Bangla MN" w:hAnsi="Bangla MN"/>
          <w:sz w:val="20"/>
          <w:szCs w:val="20"/>
        </w:rPr>
        <w:t>all together</w:t>
      </w:r>
      <w:r w:rsidRPr="003E38F7">
        <w:rPr>
          <w:rFonts w:ascii="Bangla MN" w:hAnsi="Bangla MN"/>
          <w:sz w:val="20"/>
          <w:szCs w:val="20"/>
        </w:rPr>
        <w:t>.</w:t>
      </w:r>
    </w:p>
    <w:p w14:paraId="5A5FA208" w14:textId="77777777" w:rsidR="00D506A9" w:rsidRPr="003E38F7" w:rsidRDefault="00D506A9" w:rsidP="00D506A9">
      <w:pPr>
        <w:rPr>
          <w:rFonts w:ascii="Bangla MN" w:hAnsi="Bangla MN"/>
          <w:sz w:val="10"/>
          <w:szCs w:val="10"/>
        </w:rPr>
      </w:pPr>
    </w:p>
    <w:p w14:paraId="21D7EC24" w14:textId="77777777" w:rsidR="00DB7D0F" w:rsidRPr="003E38F7" w:rsidRDefault="00DB7D0F" w:rsidP="00DB7D0F">
      <w:pPr>
        <w:pStyle w:val="ListParagraph"/>
        <w:numPr>
          <w:ilvl w:val="0"/>
          <w:numId w:val="2"/>
        </w:numPr>
        <w:rPr>
          <w:rFonts w:ascii="Bangla MN" w:hAnsi="Bangla MN"/>
          <w:sz w:val="20"/>
          <w:szCs w:val="20"/>
        </w:rPr>
      </w:pPr>
      <w:r w:rsidRPr="003E38F7">
        <w:rPr>
          <w:rFonts w:ascii="Bangla MN" w:hAnsi="Bangla MN"/>
          <w:sz w:val="20"/>
          <w:szCs w:val="20"/>
        </w:rPr>
        <w:t xml:space="preserve">Take the information from each worksheet and develop </w:t>
      </w:r>
      <w:r w:rsidRPr="003E38F7">
        <w:rPr>
          <w:rFonts w:ascii="Bangla MN" w:hAnsi="Bangla MN"/>
          <w:sz w:val="20"/>
          <w:szCs w:val="20"/>
          <w:u w:val="single"/>
        </w:rPr>
        <w:t>three paragraphs</w:t>
      </w:r>
      <w:r w:rsidRPr="003E38F7">
        <w:rPr>
          <w:rFonts w:ascii="Bangla MN" w:hAnsi="Bangla MN"/>
          <w:sz w:val="20"/>
          <w:szCs w:val="20"/>
        </w:rPr>
        <w:t xml:space="preserve"> about the goal.</w:t>
      </w:r>
    </w:p>
    <w:p w14:paraId="738AF5BF" w14:textId="77777777" w:rsidR="00DB7D0F" w:rsidRPr="003E38F7" w:rsidRDefault="00DB7D0F" w:rsidP="00DB7D0F">
      <w:pPr>
        <w:pStyle w:val="ListParagraph"/>
        <w:numPr>
          <w:ilvl w:val="0"/>
          <w:numId w:val="3"/>
        </w:numPr>
        <w:rPr>
          <w:rFonts w:ascii="Bangla MN" w:hAnsi="Bangla MN"/>
          <w:sz w:val="20"/>
          <w:szCs w:val="20"/>
        </w:rPr>
      </w:pPr>
      <w:r w:rsidRPr="003E38F7">
        <w:rPr>
          <w:rFonts w:ascii="Bangla MN" w:hAnsi="Bangla MN"/>
          <w:sz w:val="20"/>
          <w:szCs w:val="20"/>
        </w:rPr>
        <w:t>State the goal and add any explanation needed.</w:t>
      </w:r>
    </w:p>
    <w:p w14:paraId="350283F8" w14:textId="77777777" w:rsidR="00DB7D0F" w:rsidRPr="003E38F7" w:rsidRDefault="00DB7D0F" w:rsidP="00DB7D0F">
      <w:pPr>
        <w:pStyle w:val="ListParagraph"/>
        <w:numPr>
          <w:ilvl w:val="0"/>
          <w:numId w:val="3"/>
        </w:numPr>
        <w:rPr>
          <w:rFonts w:ascii="Bangla MN" w:hAnsi="Bangla MN"/>
          <w:sz w:val="20"/>
          <w:szCs w:val="20"/>
        </w:rPr>
      </w:pPr>
      <w:r w:rsidRPr="003E38F7">
        <w:rPr>
          <w:rFonts w:ascii="Bangla MN" w:hAnsi="Bangla MN"/>
          <w:sz w:val="20"/>
          <w:szCs w:val="20"/>
        </w:rPr>
        <w:t>Give the background to the goal (what are your strengths and weaknesses and past experiences that led you to set this goal?).</w:t>
      </w:r>
    </w:p>
    <w:p w14:paraId="3C8D8401" w14:textId="77777777" w:rsidR="00DB7D0F" w:rsidRPr="003E38F7" w:rsidRDefault="00DB7D0F" w:rsidP="00DB7D0F">
      <w:pPr>
        <w:pStyle w:val="ListParagraph"/>
        <w:numPr>
          <w:ilvl w:val="0"/>
          <w:numId w:val="3"/>
        </w:numPr>
        <w:rPr>
          <w:rFonts w:ascii="Bangla MN" w:hAnsi="Bangla MN"/>
          <w:sz w:val="20"/>
          <w:szCs w:val="20"/>
        </w:rPr>
      </w:pPr>
      <w:r w:rsidRPr="003E38F7">
        <w:rPr>
          <w:rFonts w:ascii="Bangla MN" w:hAnsi="Bangla MN"/>
          <w:sz w:val="20"/>
          <w:szCs w:val="20"/>
        </w:rPr>
        <w:t>Explain the steps that you will have to follow to achieve your goal.</w:t>
      </w:r>
    </w:p>
    <w:p w14:paraId="1C0DFC13" w14:textId="77777777" w:rsidR="00D506A9" w:rsidRPr="003E38F7" w:rsidRDefault="00D506A9" w:rsidP="00D506A9">
      <w:pPr>
        <w:pStyle w:val="ListParagraph"/>
        <w:ind w:left="1211"/>
        <w:rPr>
          <w:rFonts w:ascii="Bangla MN" w:hAnsi="Bangla MN"/>
          <w:sz w:val="10"/>
          <w:szCs w:val="10"/>
        </w:rPr>
      </w:pPr>
    </w:p>
    <w:p w14:paraId="5F8C12FB" w14:textId="77777777" w:rsidR="00D506A9" w:rsidRPr="003E38F7" w:rsidRDefault="00D506A9" w:rsidP="00D506A9">
      <w:pPr>
        <w:pStyle w:val="ListParagraph"/>
        <w:numPr>
          <w:ilvl w:val="0"/>
          <w:numId w:val="4"/>
        </w:numPr>
        <w:rPr>
          <w:rFonts w:ascii="Bangla MN" w:hAnsi="Bangla MN"/>
          <w:sz w:val="20"/>
          <w:szCs w:val="20"/>
        </w:rPr>
      </w:pPr>
      <w:r w:rsidRPr="003E38F7">
        <w:rPr>
          <w:rFonts w:ascii="Bangla MN" w:hAnsi="Bangla MN"/>
          <w:sz w:val="20"/>
          <w:szCs w:val="20"/>
        </w:rPr>
        <w:t>Each goal and explanation should be on a separate page and should be at the front of your portfolio binder.</w:t>
      </w:r>
    </w:p>
    <w:p w14:paraId="1BC11C39" w14:textId="77777777" w:rsidR="00D506A9" w:rsidRPr="003E38F7" w:rsidRDefault="00D506A9" w:rsidP="00D506A9">
      <w:pPr>
        <w:pStyle w:val="ListParagraph"/>
        <w:ind w:left="786"/>
        <w:rPr>
          <w:rFonts w:ascii="Bangla MN" w:hAnsi="Bangla MN"/>
          <w:sz w:val="10"/>
          <w:szCs w:val="10"/>
        </w:rPr>
      </w:pPr>
    </w:p>
    <w:p w14:paraId="5A6485E8" w14:textId="73171613" w:rsidR="00D506A9" w:rsidRPr="003E38F7" w:rsidRDefault="00D506A9" w:rsidP="00D506A9">
      <w:pPr>
        <w:pStyle w:val="ListParagraph"/>
        <w:numPr>
          <w:ilvl w:val="0"/>
          <w:numId w:val="4"/>
        </w:numPr>
        <w:rPr>
          <w:rFonts w:ascii="Bangla MN" w:hAnsi="Bangla MN"/>
          <w:sz w:val="20"/>
          <w:szCs w:val="20"/>
        </w:rPr>
      </w:pPr>
      <w:r w:rsidRPr="003E38F7">
        <w:rPr>
          <w:rFonts w:ascii="Bangla MN" w:hAnsi="Bangla MN"/>
          <w:sz w:val="20"/>
          <w:szCs w:val="20"/>
        </w:rPr>
        <w:t xml:space="preserve">As the semester progresses, students should put </w:t>
      </w:r>
      <w:r w:rsidR="00FD2249" w:rsidRPr="003E38F7">
        <w:rPr>
          <w:rFonts w:ascii="Bangla MN" w:hAnsi="Bangla MN"/>
          <w:sz w:val="20"/>
          <w:szCs w:val="20"/>
        </w:rPr>
        <w:t>assignments</w:t>
      </w:r>
      <w:r w:rsidRPr="003E38F7">
        <w:rPr>
          <w:rFonts w:ascii="Bangla MN" w:hAnsi="Bangla MN"/>
          <w:sz w:val="20"/>
          <w:szCs w:val="20"/>
        </w:rPr>
        <w:t xml:space="preserve"> in the portfolio, which show growth related to each outcome.</w:t>
      </w:r>
    </w:p>
    <w:p w14:paraId="5D71EEE5" w14:textId="77777777" w:rsidR="00D506A9" w:rsidRPr="003E38F7" w:rsidRDefault="00D506A9" w:rsidP="00D506A9">
      <w:pPr>
        <w:rPr>
          <w:rFonts w:ascii="Bangla MN" w:hAnsi="Bangla MN"/>
          <w:sz w:val="10"/>
          <w:szCs w:val="10"/>
        </w:rPr>
      </w:pPr>
    </w:p>
    <w:p w14:paraId="0F6B2E41" w14:textId="5909675D" w:rsidR="003E38F7" w:rsidRPr="003E38F7" w:rsidRDefault="00D506A9" w:rsidP="003E38F7">
      <w:pPr>
        <w:pStyle w:val="ListParagraph"/>
        <w:numPr>
          <w:ilvl w:val="0"/>
          <w:numId w:val="4"/>
        </w:numPr>
        <w:rPr>
          <w:rFonts w:ascii="Bangla MN" w:hAnsi="Bangla MN"/>
          <w:sz w:val="20"/>
          <w:szCs w:val="20"/>
        </w:rPr>
      </w:pPr>
      <w:r w:rsidRPr="003E38F7">
        <w:rPr>
          <w:rFonts w:ascii="Bangla MN" w:hAnsi="Bangla MN"/>
          <w:sz w:val="20"/>
          <w:szCs w:val="20"/>
        </w:rPr>
        <w:t>At the end of the semester, students will choose one piece for each outcome to remain in the</w:t>
      </w:r>
      <w:r w:rsidR="003E38F7">
        <w:rPr>
          <w:rFonts w:ascii="Bangla MN" w:hAnsi="Bangla MN"/>
          <w:sz w:val="20"/>
          <w:szCs w:val="20"/>
        </w:rPr>
        <w:t xml:space="preserve"> portfolio.</w:t>
      </w:r>
    </w:p>
    <w:p w14:paraId="1A53798F" w14:textId="77777777" w:rsidR="003E38F7" w:rsidRPr="003E38F7" w:rsidRDefault="003E38F7" w:rsidP="003E38F7">
      <w:pPr>
        <w:pStyle w:val="ListParagraph"/>
        <w:ind w:left="786"/>
        <w:rPr>
          <w:rFonts w:ascii="Bangla MN" w:hAnsi="Bangla MN"/>
          <w:sz w:val="10"/>
          <w:szCs w:val="10"/>
        </w:rPr>
      </w:pPr>
    </w:p>
    <w:p w14:paraId="2CDF2EC0" w14:textId="77777777" w:rsidR="00D506A9" w:rsidRPr="003E38F7" w:rsidRDefault="00D506A9" w:rsidP="00D506A9">
      <w:pPr>
        <w:pStyle w:val="ListParagraph"/>
        <w:numPr>
          <w:ilvl w:val="0"/>
          <w:numId w:val="4"/>
        </w:numPr>
        <w:rPr>
          <w:rFonts w:ascii="Bangla MN" w:hAnsi="Bangla MN"/>
          <w:sz w:val="20"/>
          <w:szCs w:val="20"/>
        </w:rPr>
      </w:pPr>
      <w:r w:rsidRPr="003E38F7">
        <w:rPr>
          <w:rFonts w:ascii="Bangla MN" w:hAnsi="Bangla MN"/>
          <w:sz w:val="20"/>
          <w:szCs w:val="20"/>
        </w:rPr>
        <w:t>At that time students will write a reflection for each goal and explain how the piece demonstrates evidence of growth in that area.</w:t>
      </w:r>
    </w:p>
    <w:p w14:paraId="091139A5" w14:textId="77777777" w:rsidR="00D506A9" w:rsidRDefault="00D506A9" w:rsidP="00D506A9">
      <w:pPr>
        <w:rPr>
          <w:rFonts w:ascii="Bangla MN" w:hAnsi="Bangla MN"/>
          <w:sz w:val="20"/>
          <w:szCs w:val="20"/>
        </w:rPr>
      </w:pPr>
    </w:p>
    <w:p w14:paraId="58CF3705" w14:textId="77777777" w:rsidR="003E38F7" w:rsidRDefault="003E38F7" w:rsidP="00D506A9">
      <w:pPr>
        <w:rPr>
          <w:rFonts w:ascii="Bangla MN" w:hAnsi="Bangla MN"/>
          <w:sz w:val="20"/>
          <w:szCs w:val="20"/>
        </w:rPr>
      </w:pPr>
    </w:p>
    <w:p w14:paraId="207EABA9" w14:textId="77777777" w:rsidR="003E38F7" w:rsidRPr="003E38F7" w:rsidRDefault="003E38F7" w:rsidP="00D506A9">
      <w:pPr>
        <w:rPr>
          <w:rFonts w:ascii="Bangla MN" w:hAnsi="Bangla MN"/>
          <w:sz w:val="20"/>
          <w:szCs w:val="20"/>
        </w:rPr>
      </w:pPr>
    </w:p>
    <w:p w14:paraId="74DD23C3" w14:textId="77777777" w:rsidR="00D506A9" w:rsidRPr="003E38F7" w:rsidRDefault="00D506A9" w:rsidP="00D506A9">
      <w:pPr>
        <w:rPr>
          <w:rFonts w:ascii="Bangla MN" w:hAnsi="Bangla MN"/>
          <w:sz w:val="20"/>
          <w:szCs w:val="20"/>
        </w:rPr>
      </w:pPr>
      <w:r w:rsidRPr="003E38F7">
        <w:rPr>
          <w:rFonts w:ascii="Bangla MN" w:hAnsi="Bangla MN"/>
          <w:sz w:val="20"/>
          <w:szCs w:val="20"/>
        </w:rPr>
        <w:lastRenderedPageBreak/>
        <w:t>You will be setting goals in the following areas this year:</w:t>
      </w:r>
    </w:p>
    <w:p w14:paraId="62B1F237" w14:textId="77777777" w:rsidR="00D506A9" w:rsidRPr="003E38F7" w:rsidRDefault="00D506A9" w:rsidP="00D506A9">
      <w:pPr>
        <w:pStyle w:val="ListParagraph"/>
        <w:numPr>
          <w:ilvl w:val="0"/>
          <w:numId w:val="5"/>
        </w:numPr>
        <w:rPr>
          <w:rFonts w:ascii="Bangla MN" w:hAnsi="Bangla MN"/>
          <w:sz w:val="20"/>
          <w:szCs w:val="20"/>
        </w:rPr>
      </w:pPr>
      <w:r w:rsidRPr="003E38F7">
        <w:rPr>
          <w:rFonts w:ascii="Bangla MN" w:hAnsi="Bangla MN"/>
          <w:sz w:val="20"/>
          <w:szCs w:val="20"/>
        </w:rPr>
        <w:t>Understanding and Responding to Texts (Reading)</w:t>
      </w:r>
    </w:p>
    <w:p w14:paraId="5FA603EA" w14:textId="77777777" w:rsidR="00D506A9" w:rsidRPr="003E38F7" w:rsidRDefault="00D506A9" w:rsidP="00D506A9">
      <w:pPr>
        <w:pStyle w:val="ListParagraph"/>
        <w:numPr>
          <w:ilvl w:val="0"/>
          <w:numId w:val="5"/>
        </w:numPr>
        <w:rPr>
          <w:rFonts w:ascii="Bangla MN" w:hAnsi="Bangla MN"/>
          <w:sz w:val="20"/>
          <w:szCs w:val="20"/>
        </w:rPr>
      </w:pPr>
      <w:r w:rsidRPr="003E38F7">
        <w:rPr>
          <w:rFonts w:ascii="Bangla MN" w:hAnsi="Bangla MN"/>
          <w:sz w:val="20"/>
          <w:szCs w:val="20"/>
        </w:rPr>
        <w:t>The Research Process</w:t>
      </w:r>
    </w:p>
    <w:p w14:paraId="7EF12356" w14:textId="77777777" w:rsidR="00D506A9" w:rsidRPr="003E38F7" w:rsidRDefault="00D506A9" w:rsidP="00D506A9">
      <w:pPr>
        <w:pStyle w:val="ListParagraph"/>
        <w:numPr>
          <w:ilvl w:val="0"/>
          <w:numId w:val="5"/>
        </w:numPr>
        <w:rPr>
          <w:rFonts w:ascii="Bangla MN" w:hAnsi="Bangla MN"/>
          <w:sz w:val="20"/>
          <w:szCs w:val="20"/>
        </w:rPr>
      </w:pPr>
      <w:r w:rsidRPr="003E38F7">
        <w:rPr>
          <w:rFonts w:ascii="Bangla MN" w:hAnsi="Bangla MN"/>
          <w:sz w:val="20"/>
          <w:szCs w:val="20"/>
        </w:rPr>
        <w:t>Writing</w:t>
      </w:r>
    </w:p>
    <w:p w14:paraId="03E599B3" w14:textId="77777777" w:rsidR="00D506A9" w:rsidRPr="003E38F7" w:rsidRDefault="00D506A9" w:rsidP="00D506A9">
      <w:pPr>
        <w:pStyle w:val="ListParagraph"/>
        <w:numPr>
          <w:ilvl w:val="0"/>
          <w:numId w:val="5"/>
        </w:numPr>
        <w:rPr>
          <w:rFonts w:ascii="Bangla MN" w:hAnsi="Bangla MN"/>
          <w:sz w:val="20"/>
          <w:szCs w:val="20"/>
        </w:rPr>
      </w:pPr>
      <w:r w:rsidRPr="003E38F7">
        <w:rPr>
          <w:rFonts w:ascii="Bangla MN" w:hAnsi="Bangla MN"/>
          <w:sz w:val="20"/>
          <w:szCs w:val="20"/>
        </w:rPr>
        <w:t>Listening and Viewing</w:t>
      </w:r>
    </w:p>
    <w:p w14:paraId="1A461A75" w14:textId="77777777" w:rsidR="00D506A9" w:rsidRPr="003E38F7" w:rsidRDefault="00D506A9" w:rsidP="00D506A9">
      <w:pPr>
        <w:pStyle w:val="ListParagraph"/>
        <w:numPr>
          <w:ilvl w:val="0"/>
          <w:numId w:val="5"/>
        </w:numPr>
        <w:rPr>
          <w:rFonts w:ascii="Bangla MN" w:hAnsi="Bangla MN"/>
          <w:sz w:val="20"/>
          <w:szCs w:val="20"/>
        </w:rPr>
      </w:pPr>
      <w:r w:rsidRPr="003E38F7">
        <w:rPr>
          <w:rFonts w:ascii="Bangla MN" w:hAnsi="Bangla MN"/>
          <w:sz w:val="20"/>
          <w:szCs w:val="20"/>
        </w:rPr>
        <w:t xml:space="preserve">Working with Others </w:t>
      </w:r>
    </w:p>
    <w:p w14:paraId="4A1ED56D" w14:textId="77777777" w:rsidR="005D2792" w:rsidRPr="003E38F7" w:rsidRDefault="005D2792" w:rsidP="005D2792">
      <w:pPr>
        <w:rPr>
          <w:rFonts w:ascii="Bangla MN" w:hAnsi="Bangla MN"/>
          <w:sz w:val="20"/>
          <w:szCs w:val="20"/>
        </w:rPr>
      </w:pPr>
    </w:p>
    <w:p w14:paraId="52A4558E" w14:textId="2BE57698" w:rsidR="005D2792" w:rsidRPr="003E38F7" w:rsidRDefault="005D2792" w:rsidP="005D2792">
      <w:pPr>
        <w:rPr>
          <w:rFonts w:ascii="Bangla MN" w:hAnsi="Bangla MN"/>
          <w:b/>
          <w:sz w:val="20"/>
          <w:szCs w:val="20"/>
          <w:u w:val="single"/>
        </w:rPr>
      </w:pPr>
      <w:r w:rsidRPr="003E38F7">
        <w:rPr>
          <w:rFonts w:ascii="Bangla MN" w:hAnsi="Bangla MN"/>
          <w:b/>
          <w:sz w:val="20"/>
          <w:szCs w:val="20"/>
          <w:u w:val="single"/>
        </w:rPr>
        <w:t>Suggestions on Goal Setting</w:t>
      </w:r>
    </w:p>
    <w:p w14:paraId="678BF5F8" w14:textId="00549506" w:rsidR="005D2792" w:rsidRPr="003E38F7" w:rsidRDefault="005D2792" w:rsidP="005D2792">
      <w:pPr>
        <w:rPr>
          <w:rFonts w:ascii="Bangla MN" w:hAnsi="Bangla MN"/>
          <w:sz w:val="20"/>
          <w:szCs w:val="20"/>
        </w:rPr>
      </w:pPr>
      <w:r w:rsidRPr="003E38F7">
        <w:rPr>
          <w:rFonts w:ascii="Bangla MN" w:hAnsi="Bangla MN"/>
          <w:sz w:val="20"/>
          <w:szCs w:val="20"/>
        </w:rPr>
        <w:t xml:space="preserve">Remember these are only suggestions and </w:t>
      </w:r>
      <w:r w:rsidR="003E38F7">
        <w:rPr>
          <w:rFonts w:ascii="Bangla MN" w:hAnsi="Bangla MN"/>
          <w:sz w:val="20"/>
          <w:szCs w:val="20"/>
        </w:rPr>
        <w:t xml:space="preserve">the options are </w:t>
      </w:r>
      <w:r w:rsidR="006C2E8D">
        <w:rPr>
          <w:rFonts w:ascii="Bangla MN" w:hAnsi="Bangla MN"/>
          <w:sz w:val="20"/>
          <w:szCs w:val="20"/>
        </w:rPr>
        <w:t>unlimited</w:t>
      </w:r>
      <w:r w:rsidR="003E38F7">
        <w:rPr>
          <w:rFonts w:ascii="Bangla MN" w:hAnsi="Bangla MN"/>
          <w:sz w:val="20"/>
          <w:szCs w:val="20"/>
        </w:rPr>
        <w:t>.</w:t>
      </w:r>
    </w:p>
    <w:tbl>
      <w:tblPr>
        <w:tblStyle w:val="TableGrid"/>
        <w:tblW w:w="0" w:type="auto"/>
        <w:tblLook w:val="04A0" w:firstRow="1" w:lastRow="0" w:firstColumn="1" w:lastColumn="0" w:noHBand="0" w:noVBand="1"/>
      </w:tblPr>
      <w:tblGrid>
        <w:gridCol w:w="8856"/>
      </w:tblGrid>
      <w:tr w:rsidR="005D2792" w14:paraId="7186C0C9" w14:textId="77777777" w:rsidTr="005D2792">
        <w:tc>
          <w:tcPr>
            <w:tcW w:w="8856" w:type="dxa"/>
          </w:tcPr>
          <w:p w14:paraId="2C25F54A" w14:textId="5D6B8D94" w:rsidR="005D2792" w:rsidRPr="003E38F7" w:rsidRDefault="005D2792" w:rsidP="005D2792">
            <w:pPr>
              <w:rPr>
                <w:rFonts w:ascii="Bangla MN" w:hAnsi="Bangla MN"/>
                <w:b/>
                <w:sz w:val="16"/>
                <w:szCs w:val="16"/>
                <w:u w:val="single"/>
              </w:rPr>
            </w:pPr>
            <w:r w:rsidRPr="003E38F7">
              <w:rPr>
                <w:rFonts w:ascii="Bangla MN" w:hAnsi="Bangla MN"/>
                <w:b/>
                <w:sz w:val="16"/>
                <w:szCs w:val="16"/>
                <w:u w:val="single"/>
              </w:rPr>
              <w:t>Understanding and Responding to Texts (Reading)</w:t>
            </w:r>
          </w:p>
          <w:p w14:paraId="473FDA58" w14:textId="71214A3D" w:rsidR="005D2792" w:rsidRPr="005D2792" w:rsidRDefault="005D2792" w:rsidP="005D2792">
            <w:pPr>
              <w:pStyle w:val="ListParagraph"/>
              <w:numPr>
                <w:ilvl w:val="0"/>
                <w:numId w:val="8"/>
              </w:numPr>
              <w:rPr>
                <w:rFonts w:ascii="Bangla MN" w:hAnsi="Bangla MN"/>
                <w:sz w:val="16"/>
                <w:szCs w:val="16"/>
              </w:rPr>
            </w:pPr>
            <w:r>
              <w:rPr>
                <w:rFonts w:ascii="Bangla MN" w:hAnsi="Bangla MN"/>
                <w:sz w:val="16"/>
                <w:szCs w:val="16"/>
              </w:rPr>
              <w:t>Use new c</w:t>
            </w:r>
            <w:r w:rsidRPr="005D2792">
              <w:rPr>
                <w:rFonts w:ascii="Bangla MN" w:hAnsi="Bangla MN"/>
                <w:sz w:val="16"/>
                <w:szCs w:val="16"/>
              </w:rPr>
              <w:t>omprehension strategies (understanding what you are reading)</w:t>
            </w:r>
          </w:p>
          <w:p w14:paraId="77A8403A" w14:textId="26545005" w:rsidR="005D2792" w:rsidRPr="005D2792" w:rsidRDefault="005D2792" w:rsidP="005D2792">
            <w:pPr>
              <w:pStyle w:val="ListParagraph"/>
              <w:numPr>
                <w:ilvl w:val="0"/>
                <w:numId w:val="8"/>
              </w:numPr>
              <w:rPr>
                <w:rFonts w:ascii="Bangla MN" w:hAnsi="Bangla MN"/>
                <w:sz w:val="16"/>
                <w:szCs w:val="16"/>
              </w:rPr>
            </w:pPr>
            <w:r>
              <w:rPr>
                <w:rFonts w:ascii="Bangla MN" w:hAnsi="Bangla MN"/>
                <w:sz w:val="16"/>
                <w:szCs w:val="16"/>
              </w:rPr>
              <w:t>Improve</w:t>
            </w:r>
            <w:r w:rsidR="003E38F7">
              <w:rPr>
                <w:rFonts w:ascii="Bangla MN" w:hAnsi="Bangla MN"/>
                <w:sz w:val="16"/>
                <w:szCs w:val="16"/>
              </w:rPr>
              <w:t xml:space="preserve"> your</w:t>
            </w:r>
            <w:r>
              <w:rPr>
                <w:rFonts w:ascii="Bangla MN" w:hAnsi="Bangla MN"/>
                <w:sz w:val="16"/>
                <w:szCs w:val="16"/>
              </w:rPr>
              <w:t xml:space="preserve"> s</w:t>
            </w:r>
            <w:r w:rsidRPr="005D2792">
              <w:rPr>
                <w:rFonts w:ascii="Bangla MN" w:hAnsi="Bangla MN"/>
                <w:sz w:val="16"/>
                <w:szCs w:val="16"/>
              </w:rPr>
              <w:t>ummarizing key ideas</w:t>
            </w:r>
          </w:p>
          <w:p w14:paraId="0CB4DE3F" w14:textId="5D667A7A" w:rsidR="005D2792" w:rsidRDefault="005D2792" w:rsidP="005D2792">
            <w:pPr>
              <w:pStyle w:val="ListParagraph"/>
              <w:numPr>
                <w:ilvl w:val="0"/>
                <w:numId w:val="8"/>
              </w:numPr>
              <w:rPr>
                <w:rFonts w:ascii="Bangla MN" w:hAnsi="Bangla MN"/>
                <w:sz w:val="16"/>
                <w:szCs w:val="16"/>
              </w:rPr>
            </w:pPr>
            <w:r w:rsidRPr="005D2792">
              <w:rPr>
                <w:rFonts w:ascii="Bangla MN" w:hAnsi="Bangla MN"/>
                <w:sz w:val="16"/>
                <w:szCs w:val="16"/>
              </w:rPr>
              <w:t xml:space="preserve">Reading Strategies (SQ3R, </w:t>
            </w:r>
            <w:r w:rsidR="003E38F7">
              <w:rPr>
                <w:rFonts w:ascii="Bangla MN" w:hAnsi="Bangla MN"/>
                <w:sz w:val="16"/>
                <w:szCs w:val="16"/>
              </w:rPr>
              <w:t>survey/previewing, questioning, etc.)</w:t>
            </w:r>
          </w:p>
          <w:p w14:paraId="0B8EA9A9" w14:textId="4FBB83C3" w:rsidR="003E38F7" w:rsidRDefault="003E38F7" w:rsidP="003E38F7">
            <w:pPr>
              <w:pStyle w:val="ListParagraph"/>
              <w:numPr>
                <w:ilvl w:val="0"/>
                <w:numId w:val="8"/>
              </w:numPr>
              <w:rPr>
                <w:rFonts w:ascii="Bangla MN" w:hAnsi="Bangla MN"/>
                <w:sz w:val="16"/>
                <w:szCs w:val="16"/>
              </w:rPr>
            </w:pPr>
            <w:r>
              <w:rPr>
                <w:rFonts w:ascii="Bangla MN" w:hAnsi="Bangla MN"/>
                <w:sz w:val="16"/>
                <w:szCs w:val="16"/>
              </w:rPr>
              <w:t>Read more critically (recognize facts / opinions)</w:t>
            </w:r>
          </w:p>
          <w:p w14:paraId="67BAAB53" w14:textId="77777777" w:rsidR="003E38F7" w:rsidRDefault="003E38F7" w:rsidP="003E38F7">
            <w:pPr>
              <w:pStyle w:val="ListParagraph"/>
              <w:numPr>
                <w:ilvl w:val="0"/>
                <w:numId w:val="8"/>
              </w:numPr>
              <w:rPr>
                <w:rFonts w:ascii="Bangla MN" w:hAnsi="Bangla MN"/>
                <w:sz w:val="16"/>
                <w:szCs w:val="16"/>
              </w:rPr>
            </w:pPr>
            <w:r>
              <w:rPr>
                <w:rFonts w:ascii="Bangla MN" w:hAnsi="Bangla MN"/>
                <w:sz w:val="16"/>
                <w:szCs w:val="16"/>
              </w:rPr>
              <w:t>Analyze point of view</w:t>
            </w:r>
          </w:p>
          <w:p w14:paraId="7F4B8709" w14:textId="77DC97D7" w:rsidR="003E38F7" w:rsidRDefault="003E38F7" w:rsidP="003E38F7">
            <w:pPr>
              <w:pStyle w:val="ListParagraph"/>
              <w:numPr>
                <w:ilvl w:val="0"/>
                <w:numId w:val="8"/>
              </w:numPr>
              <w:rPr>
                <w:rFonts w:ascii="Bangla MN" w:hAnsi="Bangla MN"/>
                <w:sz w:val="16"/>
                <w:szCs w:val="16"/>
              </w:rPr>
            </w:pPr>
            <w:r>
              <w:rPr>
                <w:rFonts w:ascii="Bangla MN" w:hAnsi="Bangla MN"/>
                <w:sz w:val="16"/>
                <w:szCs w:val="16"/>
              </w:rPr>
              <w:t xml:space="preserve">Reading newspaper articles </w:t>
            </w:r>
            <w:r w:rsidR="006C2E8D">
              <w:rPr>
                <w:rFonts w:ascii="Bangla MN" w:hAnsi="Bangla MN"/>
                <w:sz w:val="16"/>
                <w:szCs w:val="16"/>
              </w:rPr>
              <w:t>effectively</w:t>
            </w:r>
          </w:p>
          <w:p w14:paraId="005C571E" w14:textId="2CCC9005" w:rsidR="005D2792" w:rsidRPr="003E38F7" w:rsidRDefault="003E38F7" w:rsidP="003E38F7">
            <w:pPr>
              <w:pStyle w:val="ListParagraph"/>
              <w:numPr>
                <w:ilvl w:val="0"/>
                <w:numId w:val="8"/>
              </w:numPr>
              <w:rPr>
                <w:rFonts w:ascii="Bangla MN" w:hAnsi="Bangla MN"/>
                <w:sz w:val="16"/>
                <w:szCs w:val="16"/>
              </w:rPr>
            </w:pPr>
            <w:r>
              <w:rPr>
                <w:rFonts w:ascii="Bangla MN" w:hAnsi="Bangla MN"/>
                <w:sz w:val="16"/>
                <w:szCs w:val="16"/>
              </w:rPr>
              <w:t>Poetry</w:t>
            </w:r>
          </w:p>
        </w:tc>
      </w:tr>
      <w:tr w:rsidR="005D2792" w14:paraId="3AB63E01" w14:textId="77777777" w:rsidTr="005D2792">
        <w:tc>
          <w:tcPr>
            <w:tcW w:w="8856" w:type="dxa"/>
          </w:tcPr>
          <w:p w14:paraId="225078FC" w14:textId="03577010" w:rsidR="005D2792" w:rsidRDefault="005D2792" w:rsidP="005D2792">
            <w:pPr>
              <w:rPr>
                <w:rFonts w:ascii="Bangla MN" w:hAnsi="Bangla MN"/>
                <w:b/>
                <w:sz w:val="16"/>
                <w:szCs w:val="16"/>
                <w:u w:val="single"/>
              </w:rPr>
            </w:pPr>
            <w:r>
              <w:rPr>
                <w:rFonts w:ascii="Bangla MN" w:hAnsi="Bangla MN"/>
                <w:b/>
                <w:sz w:val="16"/>
                <w:szCs w:val="16"/>
                <w:u w:val="single"/>
              </w:rPr>
              <w:t>The Research Process</w:t>
            </w:r>
          </w:p>
          <w:p w14:paraId="03022DA2" w14:textId="55E0B5D4" w:rsidR="005D2792" w:rsidRDefault="005D2792" w:rsidP="005D2792">
            <w:pPr>
              <w:pStyle w:val="ListParagraph"/>
              <w:numPr>
                <w:ilvl w:val="0"/>
                <w:numId w:val="10"/>
              </w:numPr>
              <w:rPr>
                <w:rFonts w:ascii="Bangla MN" w:hAnsi="Bangla MN"/>
                <w:sz w:val="16"/>
                <w:szCs w:val="16"/>
              </w:rPr>
            </w:pPr>
            <w:r>
              <w:rPr>
                <w:rFonts w:ascii="Bangla MN" w:hAnsi="Bangla MN"/>
                <w:sz w:val="16"/>
                <w:szCs w:val="16"/>
              </w:rPr>
              <w:t>Create and follow a plan of inquiry (research through asking questions)</w:t>
            </w:r>
          </w:p>
          <w:p w14:paraId="4A1C8386" w14:textId="77777777" w:rsidR="005D2792" w:rsidRDefault="005D2792" w:rsidP="005D2792">
            <w:pPr>
              <w:pStyle w:val="ListParagraph"/>
              <w:numPr>
                <w:ilvl w:val="0"/>
                <w:numId w:val="10"/>
              </w:numPr>
              <w:rPr>
                <w:rFonts w:ascii="Bangla MN" w:hAnsi="Bangla MN"/>
                <w:sz w:val="16"/>
                <w:szCs w:val="16"/>
              </w:rPr>
            </w:pPr>
            <w:r>
              <w:rPr>
                <w:rFonts w:ascii="Bangla MN" w:hAnsi="Bangla MN"/>
                <w:sz w:val="16"/>
                <w:szCs w:val="16"/>
              </w:rPr>
              <w:t>Create appropriate guided questions</w:t>
            </w:r>
          </w:p>
          <w:p w14:paraId="28AC7057" w14:textId="77777777" w:rsidR="005D2792" w:rsidRDefault="005D2792" w:rsidP="005D2792">
            <w:pPr>
              <w:pStyle w:val="ListParagraph"/>
              <w:numPr>
                <w:ilvl w:val="0"/>
                <w:numId w:val="10"/>
              </w:numPr>
              <w:rPr>
                <w:rFonts w:ascii="Bangla MN" w:hAnsi="Bangla MN"/>
                <w:sz w:val="16"/>
                <w:szCs w:val="16"/>
              </w:rPr>
            </w:pPr>
            <w:r>
              <w:rPr>
                <w:rFonts w:ascii="Bangla MN" w:hAnsi="Bangla MN"/>
                <w:sz w:val="16"/>
                <w:szCs w:val="16"/>
              </w:rPr>
              <w:t>Evaluate sources for bias</w:t>
            </w:r>
          </w:p>
          <w:p w14:paraId="17D87EC6" w14:textId="77777777" w:rsidR="005D2792" w:rsidRDefault="005D2792" w:rsidP="005D2792">
            <w:pPr>
              <w:pStyle w:val="ListParagraph"/>
              <w:numPr>
                <w:ilvl w:val="0"/>
                <w:numId w:val="10"/>
              </w:numPr>
              <w:rPr>
                <w:rFonts w:ascii="Bangla MN" w:hAnsi="Bangla MN"/>
                <w:sz w:val="16"/>
                <w:szCs w:val="16"/>
              </w:rPr>
            </w:pPr>
            <w:r>
              <w:rPr>
                <w:rFonts w:ascii="Bangla MN" w:hAnsi="Bangla MN"/>
                <w:sz w:val="16"/>
                <w:szCs w:val="16"/>
              </w:rPr>
              <w:t>Distinguish between fact and theory</w:t>
            </w:r>
          </w:p>
          <w:p w14:paraId="599EC346" w14:textId="33BAE354" w:rsidR="005D2792" w:rsidRPr="003E38F7" w:rsidRDefault="005D2792" w:rsidP="005D2792">
            <w:pPr>
              <w:pStyle w:val="ListParagraph"/>
              <w:numPr>
                <w:ilvl w:val="0"/>
                <w:numId w:val="10"/>
              </w:numPr>
              <w:rPr>
                <w:rFonts w:ascii="Bangla MN" w:hAnsi="Bangla MN"/>
                <w:sz w:val="16"/>
                <w:szCs w:val="16"/>
              </w:rPr>
            </w:pPr>
            <w:r>
              <w:rPr>
                <w:rFonts w:ascii="Bangla MN" w:hAnsi="Bangla MN"/>
                <w:sz w:val="16"/>
                <w:szCs w:val="16"/>
              </w:rPr>
              <w:t>Ways to record and organize information using a variety of goals</w:t>
            </w:r>
          </w:p>
        </w:tc>
      </w:tr>
      <w:tr w:rsidR="005D2792" w14:paraId="4345AF17" w14:textId="77777777" w:rsidTr="005D2792">
        <w:tc>
          <w:tcPr>
            <w:tcW w:w="8856" w:type="dxa"/>
          </w:tcPr>
          <w:p w14:paraId="3C765698" w14:textId="0971BEE3" w:rsidR="005D2792" w:rsidRPr="003E38F7" w:rsidRDefault="005D2792" w:rsidP="005D2792">
            <w:pPr>
              <w:rPr>
                <w:rFonts w:ascii="Bangla MN" w:hAnsi="Bangla MN"/>
                <w:b/>
                <w:sz w:val="16"/>
                <w:szCs w:val="16"/>
                <w:u w:val="single"/>
              </w:rPr>
            </w:pPr>
            <w:r w:rsidRPr="003E38F7">
              <w:rPr>
                <w:rFonts w:ascii="Bangla MN" w:hAnsi="Bangla MN"/>
                <w:b/>
                <w:sz w:val="16"/>
                <w:szCs w:val="16"/>
                <w:u w:val="single"/>
              </w:rPr>
              <w:t>Writing</w:t>
            </w:r>
          </w:p>
          <w:p w14:paraId="22E4E6DA" w14:textId="77777777" w:rsidR="005D2792" w:rsidRPr="005D2792" w:rsidRDefault="005D2792" w:rsidP="005D2792">
            <w:pPr>
              <w:pStyle w:val="ListParagraph"/>
              <w:numPr>
                <w:ilvl w:val="0"/>
                <w:numId w:val="9"/>
              </w:numPr>
              <w:rPr>
                <w:rFonts w:ascii="Bangla MN" w:hAnsi="Bangla MN"/>
                <w:b/>
                <w:sz w:val="16"/>
                <w:szCs w:val="16"/>
                <w:u w:val="single"/>
              </w:rPr>
            </w:pPr>
            <w:r w:rsidRPr="005D2792">
              <w:rPr>
                <w:rFonts w:ascii="Bangla MN" w:hAnsi="Bangla MN"/>
                <w:sz w:val="16"/>
                <w:szCs w:val="16"/>
              </w:rPr>
              <w:t>Follow steps of the Writing Process or work on specific areas (drafting, editing, revising, etc.)</w:t>
            </w:r>
          </w:p>
          <w:p w14:paraId="427906AC" w14:textId="77777777" w:rsidR="005D2792" w:rsidRPr="005D2792" w:rsidRDefault="005D2792" w:rsidP="005D2792">
            <w:pPr>
              <w:pStyle w:val="ListParagraph"/>
              <w:numPr>
                <w:ilvl w:val="0"/>
                <w:numId w:val="9"/>
              </w:numPr>
              <w:rPr>
                <w:rFonts w:ascii="Bangla MN" w:hAnsi="Bangla MN"/>
                <w:b/>
                <w:sz w:val="16"/>
                <w:szCs w:val="16"/>
                <w:u w:val="single"/>
              </w:rPr>
            </w:pPr>
            <w:r w:rsidRPr="005D2792">
              <w:rPr>
                <w:rFonts w:ascii="Bangla MN" w:hAnsi="Bangla MN"/>
                <w:sz w:val="16"/>
                <w:szCs w:val="16"/>
              </w:rPr>
              <w:t>Create texts using a variety of different forms for particular audiences and purposes</w:t>
            </w:r>
          </w:p>
          <w:p w14:paraId="3801C748" w14:textId="77777777" w:rsidR="005D2792" w:rsidRPr="005D2792" w:rsidRDefault="005D2792" w:rsidP="005D2792">
            <w:pPr>
              <w:pStyle w:val="ListParagraph"/>
              <w:numPr>
                <w:ilvl w:val="0"/>
                <w:numId w:val="9"/>
              </w:numPr>
              <w:rPr>
                <w:rFonts w:ascii="Bangla MN" w:hAnsi="Bangla MN"/>
                <w:b/>
                <w:sz w:val="16"/>
                <w:szCs w:val="16"/>
                <w:u w:val="single"/>
              </w:rPr>
            </w:pPr>
            <w:r w:rsidRPr="005D2792">
              <w:rPr>
                <w:rFonts w:ascii="Bangla MN" w:hAnsi="Bangla MN"/>
                <w:sz w:val="16"/>
                <w:szCs w:val="16"/>
              </w:rPr>
              <w:t>Know and apply grammar, spelling, capitalization, punctuation, and sentence structure conventions</w:t>
            </w:r>
          </w:p>
          <w:p w14:paraId="3746E3FB" w14:textId="77777777" w:rsidR="005D2792" w:rsidRPr="005D2792" w:rsidRDefault="005D2792" w:rsidP="005D2792">
            <w:pPr>
              <w:pStyle w:val="ListParagraph"/>
              <w:numPr>
                <w:ilvl w:val="0"/>
                <w:numId w:val="9"/>
              </w:numPr>
              <w:rPr>
                <w:rFonts w:ascii="Bangla MN" w:hAnsi="Bangla MN"/>
                <w:b/>
                <w:sz w:val="16"/>
                <w:szCs w:val="16"/>
                <w:u w:val="single"/>
              </w:rPr>
            </w:pPr>
            <w:r w:rsidRPr="005D2792">
              <w:rPr>
                <w:rFonts w:ascii="Bangla MN" w:hAnsi="Bangla MN"/>
                <w:sz w:val="16"/>
                <w:szCs w:val="16"/>
              </w:rPr>
              <w:t>Purposefully revise rough drafts</w:t>
            </w:r>
          </w:p>
          <w:p w14:paraId="2348A887" w14:textId="35760D00" w:rsidR="005D2792" w:rsidRPr="005D2792" w:rsidRDefault="005D2792" w:rsidP="005D2792">
            <w:pPr>
              <w:pStyle w:val="ListParagraph"/>
              <w:numPr>
                <w:ilvl w:val="0"/>
                <w:numId w:val="9"/>
              </w:numPr>
              <w:rPr>
                <w:rFonts w:ascii="Bangla MN" w:hAnsi="Bangla MN"/>
                <w:b/>
                <w:sz w:val="16"/>
                <w:szCs w:val="16"/>
                <w:u w:val="single"/>
              </w:rPr>
            </w:pPr>
            <w:r>
              <w:rPr>
                <w:rFonts w:ascii="Bangla MN" w:hAnsi="Bangla MN"/>
                <w:sz w:val="16"/>
                <w:szCs w:val="16"/>
              </w:rPr>
              <w:t>Present and share original writing</w:t>
            </w:r>
          </w:p>
          <w:p w14:paraId="565A3CA4" w14:textId="5ED55344" w:rsidR="005D2792" w:rsidRPr="005D2792" w:rsidRDefault="005D2792" w:rsidP="005D2792">
            <w:pPr>
              <w:pStyle w:val="ListParagraph"/>
              <w:numPr>
                <w:ilvl w:val="0"/>
                <w:numId w:val="9"/>
              </w:numPr>
              <w:rPr>
                <w:rFonts w:ascii="Bangla MN" w:hAnsi="Bangla MN"/>
                <w:b/>
                <w:sz w:val="16"/>
                <w:szCs w:val="16"/>
                <w:u w:val="single"/>
              </w:rPr>
            </w:pPr>
            <w:r>
              <w:rPr>
                <w:rFonts w:ascii="Bangla MN" w:hAnsi="Bangla MN"/>
                <w:sz w:val="16"/>
                <w:szCs w:val="16"/>
              </w:rPr>
              <w:t>Improve paragraph skills (introductory sentence, supporting details, and concluding sentence)</w:t>
            </w:r>
          </w:p>
          <w:p w14:paraId="38E842ED" w14:textId="77777777" w:rsidR="005D2792" w:rsidRPr="005D2792" w:rsidRDefault="005D2792" w:rsidP="005D2792">
            <w:pPr>
              <w:pStyle w:val="ListParagraph"/>
              <w:numPr>
                <w:ilvl w:val="0"/>
                <w:numId w:val="9"/>
              </w:numPr>
              <w:rPr>
                <w:rFonts w:ascii="Bangla MN" w:hAnsi="Bangla MN"/>
                <w:b/>
                <w:sz w:val="16"/>
                <w:szCs w:val="16"/>
                <w:u w:val="single"/>
              </w:rPr>
            </w:pPr>
            <w:r>
              <w:rPr>
                <w:rFonts w:ascii="Bangla MN" w:hAnsi="Bangla MN"/>
                <w:sz w:val="16"/>
                <w:szCs w:val="16"/>
              </w:rPr>
              <w:t>Learn skills to write a five paragraph essay</w:t>
            </w:r>
          </w:p>
          <w:p w14:paraId="0E3C08A6" w14:textId="47D4EE4F" w:rsidR="005D2792" w:rsidRPr="003E38F7" w:rsidRDefault="005D2792" w:rsidP="005D2792">
            <w:pPr>
              <w:pStyle w:val="ListParagraph"/>
              <w:numPr>
                <w:ilvl w:val="0"/>
                <w:numId w:val="9"/>
              </w:numPr>
              <w:rPr>
                <w:rFonts w:ascii="Bangla MN" w:hAnsi="Bangla MN"/>
                <w:b/>
                <w:sz w:val="16"/>
                <w:szCs w:val="16"/>
                <w:u w:val="single"/>
              </w:rPr>
            </w:pPr>
            <w:r>
              <w:rPr>
                <w:rFonts w:ascii="Bangla MN" w:hAnsi="Bangla MN"/>
                <w:sz w:val="16"/>
                <w:szCs w:val="16"/>
              </w:rPr>
              <w:t>Work on thesis statement writing skills (a sentence or two in an essay that contains the main point of your essay)</w:t>
            </w:r>
          </w:p>
          <w:p w14:paraId="3EBDC923" w14:textId="11DA1BD5" w:rsidR="003E38F7" w:rsidRPr="003E38F7" w:rsidRDefault="003E38F7" w:rsidP="005D2792">
            <w:pPr>
              <w:pStyle w:val="ListParagraph"/>
              <w:numPr>
                <w:ilvl w:val="0"/>
                <w:numId w:val="9"/>
              </w:numPr>
              <w:rPr>
                <w:rFonts w:ascii="Bangla MN" w:hAnsi="Bangla MN"/>
                <w:b/>
                <w:sz w:val="16"/>
                <w:szCs w:val="16"/>
                <w:u w:val="single"/>
              </w:rPr>
            </w:pPr>
            <w:r>
              <w:rPr>
                <w:rFonts w:ascii="Bangla MN" w:hAnsi="Bangla MN"/>
                <w:sz w:val="16"/>
                <w:szCs w:val="16"/>
              </w:rPr>
              <w:t>Creating outlines for essays</w:t>
            </w:r>
          </w:p>
          <w:p w14:paraId="7C758394" w14:textId="3701FA0F" w:rsidR="005D2792" w:rsidRPr="003E38F7" w:rsidRDefault="003E38F7" w:rsidP="005D2792">
            <w:pPr>
              <w:pStyle w:val="ListParagraph"/>
              <w:numPr>
                <w:ilvl w:val="0"/>
                <w:numId w:val="9"/>
              </w:numPr>
              <w:rPr>
                <w:rFonts w:ascii="Bangla MN" w:hAnsi="Bangla MN"/>
                <w:b/>
                <w:sz w:val="16"/>
                <w:szCs w:val="16"/>
                <w:u w:val="single"/>
              </w:rPr>
            </w:pPr>
            <w:r>
              <w:rPr>
                <w:rFonts w:ascii="Bangla MN" w:hAnsi="Bangla MN"/>
                <w:sz w:val="16"/>
                <w:szCs w:val="16"/>
              </w:rPr>
              <w:t>Writing poetry, letters, newspaper articles, etc.</w:t>
            </w:r>
            <w:bookmarkStart w:id="0" w:name="_GoBack"/>
            <w:bookmarkEnd w:id="0"/>
          </w:p>
        </w:tc>
      </w:tr>
      <w:tr w:rsidR="005D2792" w14:paraId="2EC16364" w14:textId="77777777" w:rsidTr="005D2792">
        <w:tc>
          <w:tcPr>
            <w:tcW w:w="8856" w:type="dxa"/>
          </w:tcPr>
          <w:p w14:paraId="44C5BF7C" w14:textId="73CC918F" w:rsidR="005D2792" w:rsidRPr="003E38F7" w:rsidRDefault="005D2792" w:rsidP="005D2792">
            <w:pPr>
              <w:rPr>
                <w:rFonts w:ascii="Bangla MN" w:hAnsi="Bangla MN"/>
                <w:b/>
                <w:sz w:val="16"/>
                <w:szCs w:val="16"/>
                <w:u w:val="single"/>
              </w:rPr>
            </w:pPr>
            <w:r w:rsidRPr="003E38F7">
              <w:rPr>
                <w:rFonts w:ascii="Bangla MN" w:hAnsi="Bangla MN"/>
                <w:b/>
                <w:sz w:val="16"/>
                <w:szCs w:val="16"/>
                <w:u w:val="single"/>
              </w:rPr>
              <w:t>Listening and Viewing</w:t>
            </w:r>
          </w:p>
          <w:p w14:paraId="4C8613E1" w14:textId="77777777" w:rsidR="005D2792" w:rsidRPr="003E38F7" w:rsidRDefault="003E38F7" w:rsidP="005D2792">
            <w:pPr>
              <w:pStyle w:val="ListParagraph"/>
              <w:numPr>
                <w:ilvl w:val="0"/>
                <w:numId w:val="12"/>
              </w:numPr>
              <w:rPr>
                <w:rFonts w:ascii="Bangla MN" w:hAnsi="Bangla MN"/>
                <w:b/>
                <w:sz w:val="16"/>
                <w:szCs w:val="16"/>
                <w:u w:val="single"/>
              </w:rPr>
            </w:pPr>
            <w:r>
              <w:rPr>
                <w:rFonts w:ascii="Bangla MN" w:hAnsi="Bangla MN"/>
                <w:sz w:val="16"/>
                <w:szCs w:val="16"/>
              </w:rPr>
              <w:t>Improve discussion skills</w:t>
            </w:r>
          </w:p>
          <w:p w14:paraId="259CF7E2" w14:textId="11DE6A67" w:rsidR="003E38F7" w:rsidRPr="003E38F7" w:rsidRDefault="003E38F7" w:rsidP="005D2792">
            <w:pPr>
              <w:pStyle w:val="ListParagraph"/>
              <w:numPr>
                <w:ilvl w:val="0"/>
                <w:numId w:val="12"/>
              </w:numPr>
              <w:rPr>
                <w:rFonts w:ascii="Bangla MN" w:hAnsi="Bangla MN"/>
                <w:b/>
                <w:sz w:val="16"/>
                <w:szCs w:val="16"/>
                <w:u w:val="single"/>
              </w:rPr>
            </w:pPr>
            <w:r>
              <w:rPr>
                <w:rFonts w:ascii="Bangla MN" w:hAnsi="Bangla MN"/>
                <w:sz w:val="16"/>
                <w:szCs w:val="16"/>
              </w:rPr>
              <w:t>Listening critically to the teacher or presenters</w:t>
            </w:r>
          </w:p>
          <w:p w14:paraId="1CA4A7F8" w14:textId="5050F212" w:rsidR="003E38F7" w:rsidRPr="003E38F7" w:rsidRDefault="003E38F7" w:rsidP="005D2792">
            <w:pPr>
              <w:pStyle w:val="ListParagraph"/>
              <w:numPr>
                <w:ilvl w:val="0"/>
                <w:numId w:val="12"/>
              </w:numPr>
              <w:rPr>
                <w:rFonts w:ascii="Bangla MN" w:hAnsi="Bangla MN"/>
                <w:b/>
                <w:sz w:val="16"/>
                <w:szCs w:val="16"/>
                <w:u w:val="single"/>
              </w:rPr>
            </w:pPr>
            <w:r>
              <w:rPr>
                <w:rFonts w:ascii="Bangla MN" w:hAnsi="Bangla MN"/>
                <w:sz w:val="16"/>
                <w:szCs w:val="16"/>
              </w:rPr>
              <w:t xml:space="preserve">Viewing and understanding of different print media (newspapers, </w:t>
            </w:r>
            <w:r w:rsidR="006C2E8D">
              <w:rPr>
                <w:rFonts w:ascii="Bangla MN" w:hAnsi="Bangla MN"/>
                <w:sz w:val="16"/>
                <w:szCs w:val="16"/>
              </w:rPr>
              <w:t>magazines</w:t>
            </w:r>
            <w:r>
              <w:rPr>
                <w:rFonts w:ascii="Bangla MN" w:hAnsi="Bangla MN"/>
                <w:sz w:val="16"/>
                <w:szCs w:val="16"/>
              </w:rPr>
              <w:t>, websites, difficult texts)</w:t>
            </w:r>
          </w:p>
          <w:p w14:paraId="635AD59A" w14:textId="238EC400" w:rsidR="003E38F7" w:rsidRPr="003E38F7" w:rsidRDefault="00D67028" w:rsidP="003E38F7">
            <w:pPr>
              <w:pStyle w:val="ListParagraph"/>
              <w:numPr>
                <w:ilvl w:val="0"/>
                <w:numId w:val="12"/>
              </w:numPr>
              <w:rPr>
                <w:rFonts w:ascii="Bangla MN" w:hAnsi="Bangla MN"/>
                <w:b/>
                <w:sz w:val="16"/>
                <w:szCs w:val="16"/>
                <w:u w:val="single"/>
              </w:rPr>
            </w:pPr>
            <w:r>
              <w:rPr>
                <w:rFonts w:ascii="Bangla MN" w:hAnsi="Bangla MN"/>
                <w:sz w:val="16"/>
                <w:szCs w:val="16"/>
              </w:rPr>
              <w:t>Viewing films</w:t>
            </w:r>
            <w:r w:rsidR="003E38F7">
              <w:rPr>
                <w:rFonts w:ascii="Bangla MN" w:hAnsi="Bangla MN"/>
                <w:sz w:val="16"/>
                <w:szCs w:val="16"/>
              </w:rPr>
              <w:t xml:space="preserve"> to construct meaning</w:t>
            </w:r>
          </w:p>
        </w:tc>
      </w:tr>
      <w:tr w:rsidR="005D2792" w14:paraId="6D608D9F" w14:textId="77777777" w:rsidTr="005D2792">
        <w:tc>
          <w:tcPr>
            <w:tcW w:w="8856" w:type="dxa"/>
          </w:tcPr>
          <w:p w14:paraId="03B29396" w14:textId="63C7A6C1" w:rsidR="005D2792" w:rsidRPr="003E38F7" w:rsidRDefault="005D2792" w:rsidP="005D2792">
            <w:pPr>
              <w:rPr>
                <w:rFonts w:ascii="Bangla MN" w:hAnsi="Bangla MN"/>
                <w:b/>
                <w:sz w:val="16"/>
                <w:szCs w:val="16"/>
                <w:u w:val="single"/>
              </w:rPr>
            </w:pPr>
            <w:r w:rsidRPr="003E38F7">
              <w:rPr>
                <w:rFonts w:ascii="Bangla MN" w:hAnsi="Bangla MN"/>
                <w:b/>
                <w:sz w:val="16"/>
                <w:szCs w:val="16"/>
                <w:u w:val="single"/>
              </w:rPr>
              <w:t>Working with Others</w:t>
            </w:r>
          </w:p>
          <w:p w14:paraId="63B85954" w14:textId="1F3433BD" w:rsidR="005D2792" w:rsidRPr="003E38F7" w:rsidRDefault="006C2E8D" w:rsidP="005D2792">
            <w:pPr>
              <w:pStyle w:val="ListParagraph"/>
              <w:numPr>
                <w:ilvl w:val="0"/>
                <w:numId w:val="11"/>
              </w:numPr>
              <w:rPr>
                <w:rFonts w:ascii="Bangla MN" w:hAnsi="Bangla MN"/>
                <w:sz w:val="16"/>
                <w:szCs w:val="16"/>
              </w:rPr>
            </w:pPr>
            <w:r w:rsidRPr="003E38F7">
              <w:rPr>
                <w:rFonts w:ascii="Bangla MN" w:hAnsi="Bangla MN"/>
                <w:sz w:val="16"/>
                <w:szCs w:val="16"/>
              </w:rPr>
              <w:t>Demonstrate</w:t>
            </w:r>
            <w:r w:rsidR="005D2792" w:rsidRPr="003E38F7">
              <w:rPr>
                <w:rFonts w:ascii="Bangla MN" w:hAnsi="Bangla MN"/>
                <w:sz w:val="16"/>
                <w:szCs w:val="16"/>
              </w:rPr>
              <w:t xml:space="preserve"> critical listening and viewing skills and strategies</w:t>
            </w:r>
          </w:p>
          <w:p w14:paraId="352A93B5" w14:textId="77777777" w:rsidR="005D2792" w:rsidRPr="003E38F7" w:rsidRDefault="005D2792" w:rsidP="005D2792">
            <w:pPr>
              <w:pStyle w:val="ListParagraph"/>
              <w:numPr>
                <w:ilvl w:val="0"/>
                <w:numId w:val="11"/>
              </w:numPr>
              <w:rPr>
                <w:rFonts w:ascii="Bangla MN" w:hAnsi="Bangla MN"/>
                <w:sz w:val="16"/>
                <w:szCs w:val="16"/>
              </w:rPr>
            </w:pPr>
            <w:r w:rsidRPr="003E38F7">
              <w:rPr>
                <w:rFonts w:ascii="Bangla MN" w:hAnsi="Bangla MN"/>
                <w:sz w:val="16"/>
                <w:szCs w:val="16"/>
              </w:rPr>
              <w:t>Show respect for group members or presenters</w:t>
            </w:r>
          </w:p>
          <w:p w14:paraId="3EA53AA5" w14:textId="664EC551" w:rsidR="005D2792" w:rsidRPr="003E38F7" w:rsidRDefault="005D2792" w:rsidP="005D2792">
            <w:pPr>
              <w:pStyle w:val="ListParagraph"/>
              <w:numPr>
                <w:ilvl w:val="0"/>
                <w:numId w:val="11"/>
              </w:numPr>
              <w:rPr>
                <w:rFonts w:ascii="Bangla MN" w:hAnsi="Bangla MN"/>
                <w:sz w:val="16"/>
                <w:szCs w:val="16"/>
              </w:rPr>
            </w:pPr>
            <w:r w:rsidRPr="003E38F7">
              <w:rPr>
                <w:rFonts w:ascii="Bangla MN" w:hAnsi="Bangla MN"/>
                <w:sz w:val="16"/>
                <w:szCs w:val="16"/>
              </w:rPr>
              <w:t xml:space="preserve">Demonstrate the ability to </w:t>
            </w:r>
            <w:r w:rsidR="00D67028">
              <w:rPr>
                <w:rFonts w:ascii="Bangla MN" w:hAnsi="Bangla MN"/>
                <w:sz w:val="16"/>
                <w:szCs w:val="16"/>
              </w:rPr>
              <w:t>work effectively and responsibly</w:t>
            </w:r>
            <w:r w:rsidRPr="003E38F7">
              <w:rPr>
                <w:rFonts w:ascii="Bangla MN" w:hAnsi="Bangla MN"/>
                <w:sz w:val="16"/>
                <w:szCs w:val="16"/>
              </w:rPr>
              <w:t xml:space="preserve"> with others in a group</w:t>
            </w:r>
          </w:p>
          <w:p w14:paraId="4C0EC320" w14:textId="7D5519A5" w:rsidR="005D2792" w:rsidRPr="003E38F7" w:rsidRDefault="005D2792" w:rsidP="005D2792">
            <w:pPr>
              <w:pStyle w:val="ListParagraph"/>
              <w:numPr>
                <w:ilvl w:val="0"/>
                <w:numId w:val="11"/>
              </w:numPr>
              <w:rPr>
                <w:rFonts w:ascii="Bangla MN" w:hAnsi="Bangla MN"/>
                <w:sz w:val="16"/>
                <w:szCs w:val="16"/>
              </w:rPr>
            </w:pPr>
            <w:r w:rsidRPr="003E38F7">
              <w:rPr>
                <w:rFonts w:ascii="Bangla MN" w:hAnsi="Bangla MN"/>
                <w:sz w:val="16"/>
                <w:szCs w:val="16"/>
              </w:rPr>
              <w:t>Contribute more verbally to the group effort</w:t>
            </w:r>
          </w:p>
        </w:tc>
      </w:tr>
    </w:tbl>
    <w:p w14:paraId="7C216735" w14:textId="0271EC89" w:rsidR="005D2792" w:rsidRPr="005D2792" w:rsidRDefault="005D2792" w:rsidP="005D2792">
      <w:pPr>
        <w:rPr>
          <w:rFonts w:ascii="Bangla MN" w:hAnsi="Bangla MN"/>
        </w:rPr>
      </w:pPr>
    </w:p>
    <w:p w14:paraId="0E71B759" w14:textId="77777777" w:rsidR="00DB7D0F" w:rsidRPr="00DB7D0F" w:rsidRDefault="00DB7D0F" w:rsidP="00DB7D0F">
      <w:pPr>
        <w:pStyle w:val="ListParagraph"/>
        <w:rPr>
          <w:rFonts w:ascii="Bangla MN" w:hAnsi="Bangla MN"/>
          <w:b/>
        </w:rPr>
      </w:pPr>
    </w:p>
    <w:sectPr w:rsidR="00DB7D0F" w:rsidRPr="00DB7D0F" w:rsidSect="004B558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05AF" w14:textId="77777777" w:rsidR="006C2E8D" w:rsidRDefault="006C2E8D" w:rsidP="00DB7D0F">
      <w:r>
        <w:separator/>
      </w:r>
    </w:p>
  </w:endnote>
  <w:endnote w:type="continuationSeparator" w:id="0">
    <w:p w14:paraId="751B5761" w14:textId="77777777" w:rsidR="006C2E8D" w:rsidRDefault="006C2E8D" w:rsidP="00DB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397B1" w14:textId="77777777" w:rsidR="006C2E8D" w:rsidRDefault="006C2E8D" w:rsidP="00DB7D0F">
      <w:r>
        <w:separator/>
      </w:r>
    </w:p>
  </w:footnote>
  <w:footnote w:type="continuationSeparator" w:id="0">
    <w:p w14:paraId="3475E2D9" w14:textId="77777777" w:rsidR="006C2E8D" w:rsidRDefault="006C2E8D" w:rsidP="00DB7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079C" w14:textId="77777777" w:rsidR="006C2E8D" w:rsidRPr="003E38F7" w:rsidRDefault="006C2E8D">
    <w:pPr>
      <w:pStyle w:val="Header"/>
      <w:rPr>
        <w:rFonts w:ascii="Bangla MN" w:hAnsi="Bangla MN"/>
        <w:b/>
        <w:sz w:val="20"/>
        <w:szCs w:val="20"/>
      </w:rPr>
    </w:pPr>
    <w:r w:rsidRPr="003E38F7">
      <w:rPr>
        <w:rFonts w:ascii="Bangla MN" w:hAnsi="Bangla MN"/>
        <w:b/>
        <w:sz w:val="20"/>
        <w:szCs w:val="20"/>
      </w:rPr>
      <w:t>Literacy Portfolio and Goal Setting</w:t>
    </w:r>
  </w:p>
  <w:p w14:paraId="7DCCA750" w14:textId="77777777" w:rsidR="006C2E8D" w:rsidRPr="003E38F7" w:rsidRDefault="006C2E8D">
    <w:pPr>
      <w:pStyle w:val="Header"/>
      <w:rPr>
        <w:rFonts w:ascii="Bangla MN" w:hAnsi="Bangla MN"/>
        <w:b/>
        <w:sz w:val="20"/>
        <w:szCs w:val="20"/>
      </w:rPr>
    </w:pPr>
    <w:r w:rsidRPr="003E38F7">
      <w:rPr>
        <w:rFonts w:ascii="Bangla MN" w:hAnsi="Bangla MN"/>
        <w:b/>
        <w:sz w:val="20"/>
        <w:szCs w:val="20"/>
      </w:rPr>
      <w:t>Grade 9 English Language Arts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EA9"/>
    <w:multiLevelType w:val="hybridMultilevel"/>
    <w:tmpl w:val="6F62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4A15"/>
    <w:multiLevelType w:val="hybridMultilevel"/>
    <w:tmpl w:val="6F62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4426F"/>
    <w:multiLevelType w:val="hybridMultilevel"/>
    <w:tmpl w:val="1242B7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C8B348F"/>
    <w:multiLevelType w:val="hybridMultilevel"/>
    <w:tmpl w:val="19BA4E64"/>
    <w:lvl w:ilvl="0" w:tplc="A63E16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B5C8B"/>
    <w:multiLevelType w:val="hybridMultilevel"/>
    <w:tmpl w:val="0DFC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6503B"/>
    <w:multiLevelType w:val="hybridMultilevel"/>
    <w:tmpl w:val="3C003D0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975574E"/>
    <w:multiLevelType w:val="hybridMultilevel"/>
    <w:tmpl w:val="1EE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D38F3"/>
    <w:multiLevelType w:val="hybridMultilevel"/>
    <w:tmpl w:val="6F62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D48C3"/>
    <w:multiLevelType w:val="hybridMultilevel"/>
    <w:tmpl w:val="585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4E1D36"/>
    <w:multiLevelType w:val="hybridMultilevel"/>
    <w:tmpl w:val="B538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73BA5"/>
    <w:multiLevelType w:val="hybridMultilevel"/>
    <w:tmpl w:val="ED9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60B83"/>
    <w:multiLevelType w:val="hybridMultilevel"/>
    <w:tmpl w:val="921A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0"/>
  </w:num>
  <w:num w:numId="6">
    <w:abstractNumId w:val="7"/>
  </w:num>
  <w:num w:numId="7">
    <w:abstractNumId w:val="1"/>
  </w:num>
  <w:num w:numId="8">
    <w:abstractNumId w:val="6"/>
  </w:num>
  <w:num w:numId="9">
    <w:abstractNumId w:val="1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0F"/>
    <w:rsid w:val="003E38F7"/>
    <w:rsid w:val="004B558C"/>
    <w:rsid w:val="005D2792"/>
    <w:rsid w:val="006C2E8D"/>
    <w:rsid w:val="00D506A9"/>
    <w:rsid w:val="00D67028"/>
    <w:rsid w:val="00DB7D0F"/>
    <w:rsid w:val="00FD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CA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0F"/>
    <w:pPr>
      <w:tabs>
        <w:tab w:val="center" w:pos="4320"/>
        <w:tab w:val="right" w:pos="8640"/>
      </w:tabs>
    </w:pPr>
  </w:style>
  <w:style w:type="character" w:customStyle="1" w:styleId="HeaderChar">
    <w:name w:val="Header Char"/>
    <w:basedOn w:val="DefaultParagraphFont"/>
    <w:link w:val="Header"/>
    <w:uiPriority w:val="99"/>
    <w:rsid w:val="00DB7D0F"/>
  </w:style>
  <w:style w:type="paragraph" w:styleId="Footer">
    <w:name w:val="footer"/>
    <w:basedOn w:val="Normal"/>
    <w:link w:val="FooterChar"/>
    <w:uiPriority w:val="99"/>
    <w:unhideWhenUsed/>
    <w:rsid w:val="00DB7D0F"/>
    <w:pPr>
      <w:tabs>
        <w:tab w:val="center" w:pos="4320"/>
        <w:tab w:val="right" w:pos="8640"/>
      </w:tabs>
    </w:pPr>
  </w:style>
  <w:style w:type="character" w:customStyle="1" w:styleId="FooterChar">
    <w:name w:val="Footer Char"/>
    <w:basedOn w:val="DefaultParagraphFont"/>
    <w:link w:val="Footer"/>
    <w:uiPriority w:val="99"/>
    <w:rsid w:val="00DB7D0F"/>
  </w:style>
  <w:style w:type="paragraph" w:styleId="ListParagraph">
    <w:name w:val="List Paragraph"/>
    <w:basedOn w:val="Normal"/>
    <w:uiPriority w:val="34"/>
    <w:qFormat/>
    <w:rsid w:val="00DB7D0F"/>
    <w:pPr>
      <w:ind w:left="720"/>
      <w:contextualSpacing/>
    </w:pPr>
  </w:style>
  <w:style w:type="table" w:styleId="TableGrid">
    <w:name w:val="Table Grid"/>
    <w:basedOn w:val="TableNormal"/>
    <w:uiPriority w:val="59"/>
    <w:rsid w:val="005D2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0F"/>
    <w:pPr>
      <w:tabs>
        <w:tab w:val="center" w:pos="4320"/>
        <w:tab w:val="right" w:pos="8640"/>
      </w:tabs>
    </w:pPr>
  </w:style>
  <w:style w:type="character" w:customStyle="1" w:styleId="HeaderChar">
    <w:name w:val="Header Char"/>
    <w:basedOn w:val="DefaultParagraphFont"/>
    <w:link w:val="Header"/>
    <w:uiPriority w:val="99"/>
    <w:rsid w:val="00DB7D0F"/>
  </w:style>
  <w:style w:type="paragraph" w:styleId="Footer">
    <w:name w:val="footer"/>
    <w:basedOn w:val="Normal"/>
    <w:link w:val="FooterChar"/>
    <w:uiPriority w:val="99"/>
    <w:unhideWhenUsed/>
    <w:rsid w:val="00DB7D0F"/>
    <w:pPr>
      <w:tabs>
        <w:tab w:val="center" w:pos="4320"/>
        <w:tab w:val="right" w:pos="8640"/>
      </w:tabs>
    </w:pPr>
  </w:style>
  <w:style w:type="character" w:customStyle="1" w:styleId="FooterChar">
    <w:name w:val="Footer Char"/>
    <w:basedOn w:val="DefaultParagraphFont"/>
    <w:link w:val="Footer"/>
    <w:uiPriority w:val="99"/>
    <w:rsid w:val="00DB7D0F"/>
  </w:style>
  <w:style w:type="paragraph" w:styleId="ListParagraph">
    <w:name w:val="List Paragraph"/>
    <w:basedOn w:val="Normal"/>
    <w:uiPriority w:val="34"/>
    <w:qFormat/>
    <w:rsid w:val="00DB7D0F"/>
    <w:pPr>
      <w:ind w:left="720"/>
      <w:contextualSpacing/>
    </w:pPr>
  </w:style>
  <w:style w:type="table" w:styleId="TableGrid">
    <w:name w:val="Table Grid"/>
    <w:basedOn w:val="TableNormal"/>
    <w:uiPriority w:val="59"/>
    <w:rsid w:val="005D2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569</Words>
  <Characters>3246</Characters>
  <Application>Microsoft Macintosh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Fingas</dc:creator>
  <cp:keywords/>
  <dc:description/>
  <cp:lastModifiedBy>Tracey Fingas</cp:lastModifiedBy>
  <cp:revision>7</cp:revision>
  <dcterms:created xsi:type="dcterms:W3CDTF">2014-09-10T02:04:00Z</dcterms:created>
  <dcterms:modified xsi:type="dcterms:W3CDTF">2014-09-26T00:14:00Z</dcterms:modified>
</cp:coreProperties>
</file>