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66" w:rsidRPr="009C6666" w:rsidRDefault="008C3AA5">
      <w:pPr>
        <w:rPr>
          <w:rFonts w:ascii="Bangla MN" w:hAnsi="Bangla MN"/>
          <w:b/>
          <w:u w:val="single"/>
        </w:rPr>
      </w:pPr>
      <w:bookmarkStart w:id="0" w:name="_GoBack"/>
      <w:bookmarkEnd w:id="0"/>
      <w:r>
        <w:rPr>
          <w:rFonts w:ascii="Bangla MN" w:hAnsi="Bangla MN"/>
          <w:b/>
          <w:u w:val="single"/>
        </w:rPr>
        <w:t xml:space="preserve">Writing Notebook: </w:t>
      </w:r>
      <w:r w:rsidR="009C6666">
        <w:rPr>
          <w:rFonts w:ascii="Bangla MN" w:hAnsi="Bangla MN"/>
          <w:b/>
          <w:u w:val="single"/>
        </w:rPr>
        <w:t>Rick’s Rank – Remember to Remember</w:t>
      </w:r>
    </w:p>
    <w:p w:rsidR="009C6666" w:rsidRPr="009C6666" w:rsidRDefault="009C6666">
      <w:pPr>
        <w:rPr>
          <w:rFonts w:ascii="Bangla MN" w:hAnsi="Bangla MN"/>
        </w:rPr>
      </w:pPr>
    </w:p>
    <w:p w:rsidR="009C6666" w:rsidRPr="008C3AA5" w:rsidRDefault="009C6666">
      <w:pPr>
        <w:rPr>
          <w:rFonts w:ascii="Bangla MN" w:hAnsi="Bangla MN"/>
        </w:rPr>
      </w:pPr>
      <w:r w:rsidRPr="009C6666">
        <w:rPr>
          <w:rFonts w:ascii="Bangla MN" w:hAnsi="Bangla MN"/>
        </w:rPr>
        <w:t xml:space="preserve">You are going to reflect </w:t>
      </w:r>
      <w:r>
        <w:rPr>
          <w:rFonts w:ascii="Bangla MN" w:hAnsi="Bangla MN"/>
        </w:rPr>
        <w:t xml:space="preserve">on Remembrance Day after watching </w:t>
      </w:r>
      <w:r w:rsidR="008C3AA5">
        <w:rPr>
          <w:rFonts w:ascii="Bangla MN" w:hAnsi="Bangla MN"/>
        </w:rPr>
        <w:t xml:space="preserve">the video: </w:t>
      </w:r>
      <w:r w:rsidRPr="009C6666">
        <w:rPr>
          <w:rFonts w:ascii="Bangla MN" w:hAnsi="Bangla MN"/>
          <w:i/>
        </w:rPr>
        <w:t>Rick’s Rant – Remember to Remember</w:t>
      </w:r>
      <w:r w:rsidR="008C3AA5">
        <w:rPr>
          <w:rFonts w:ascii="Bangla MN" w:hAnsi="Bangla MN"/>
          <w:i/>
        </w:rPr>
        <w:t xml:space="preserve"> </w:t>
      </w:r>
      <w:r w:rsidR="008C3AA5">
        <w:rPr>
          <w:rFonts w:ascii="Bangla MN" w:hAnsi="Bangla MN"/>
        </w:rPr>
        <w:t xml:space="preserve">on page 6 of your </w:t>
      </w:r>
      <w:r w:rsidR="008C3AA5" w:rsidRPr="008C3AA5">
        <w:rPr>
          <w:rFonts w:ascii="Bangla MN" w:hAnsi="Bangla MN"/>
          <w:i/>
        </w:rPr>
        <w:t>Writing Notebook.</w:t>
      </w:r>
    </w:p>
    <w:p w:rsidR="009C6666" w:rsidRDefault="009C6666">
      <w:pPr>
        <w:rPr>
          <w:rFonts w:ascii="Bangla MN" w:hAnsi="Bangla MN"/>
        </w:rPr>
      </w:pPr>
    </w:p>
    <w:p w:rsidR="009C6666" w:rsidRDefault="009C6666">
      <w:pPr>
        <w:rPr>
          <w:rFonts w:ascii="Bangla MN" w:hAnsi="Bangla MN"/>
        </w:rPr>
      </w:pPr>
      <w:r>
        <w:rPr>
          <w:rFonts w:ascii="Bangla MN" w:hAnsi="Bangla MN"/>
        </w:rPr>
        <w:t xml:space="preserve">Remember to title and date </w:t>
      </w:r>
      <w:r w:rsidR="008C3AA5">
        <w:rPr>
          <w:rFonts w:ascii="Bangla MN" w:hAnsi="Bangla MN"/>
        </w:rPr>
        <w:t>page 6 before you start writing</w:t>
      </w:r>
      <w:r>
        <w:rPr>
          <w:rFonts w:ascii="Bangla MN" w:hAnsi="Bangla MN"/>
        </w:rPr>
        <w:t>:</w:t>
      </w:r>
    </w:p>
    <w:p w:rsidR="009C6666" w:rsidRPr="008C3AA5" w:rsidRDefault="009C6666">
      <w:pPr>
        <w:rPr>
          <w:rFonts w:ascii="Bangla MN" w:hAnsi="Bangla MN"/>
          <w:b/>
          <w:i/>
          <w:highlight w:val="green"/>
        </w:rPr>
      </w:pPr>
      <w:r w:rsidRPr="008C3AA5">
        <w:rPr>
          <w:rFonts w:ascii="Bangla MN" w:hAnsi="Bangla MN"/>
          <w:b/>
          <w:i/>
          <w:highlight w:val="green"/>
        </w:rPr>
        <w:t xml:space="preserve">Remember to Remember </w:t>
      </w:r>
    </w:p>
    <w:p w:rsidR="009C6666" w:rsidRDefault="009C6666">
      <w:pPr>
        <w:rPr>
          <w:rFonts w:ascii="Bangla MN" w:hAnsi="Bangla MN"/>
          <w:b/>
          <w:i/>
        </w:rPr>
      </w:pPr>
      <w:r w:rsidRPr="008C3AA5">
        <w:rPr>
          <w:rFonts w:ascii="Bangla MN" w:hAnsi="Bangla MN"/>
          <w:b/>
          <w:i/>
          <w:highlight w:val="green"/>
        </w:rPr>
        <w:t>November 10, 2014</w:t>
      </w:r>
    </w:p>
    <w:p w:rsidR="009C6666" w:rsidRDefault="009C6666">
      <w:pPr>
        <w:rPr>
          <w:rFonts w:ascii="Bangla MN" w:hAnsi="Bangla MN"/>
          <w:b/>
          <w:i/>
        </w:rPr>
      </w:pPr>
    </w:p>
    <w:p w:rsidR="009C6666" w:rsidRDefault="008C3AA5">
      <w:pPr>
        <w:rPr>
          <w:rFonts w:ascii="Bangla MN" w:hAnsi="Bangla MN"/>
        </w:rPr>
      </w:pPr>
      <w:r>
        <w:rPr>
          <w:rFonts w:ascii="Bangla MN" w:hAnsi="Bangla MN"/>
        </w:rPr>
        <w:t xml:space="preserve">After viewing the video you can write on anything you like in any type of format. </w:t>
      </w:r>
      <w:r w:rsidR="009C6666">
        <w:rPr>
          <w:rFonts w:ascii="Bangla MN" w:hAnsi="Bangla MN"/>
        </w:rPr>
        <w:t>When writing feel free to touch on the following items:</w:t>
      </w:r>
    </w:p>
    <w:p w:rsidR="00FD254F" w:rsidRPr="00FD254F" w:rsidRDefault="00FD254F" w:rsidP="00FD254F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9C6666">
        <w:rPr>
          <w:rFonts w:ascii="Bangla MN" w:hAnsi="Bangla MN"/>
        </w:rPr>
        <w:t>Why is Remembrance Day so important?</w:t>
      </w:r>
    </w:p>
    <w:p w:rsidR="009C6666" w:rsidRPr="009C6666" w:rsidRDefault="009C6666" w:rsidP="009C6666">
      <w:pPr>
        <w:pStyle w:val="ListParagraph"/>
        <w:numPr>
          <w:ilvl w:val="0"/>
          <w:numId w:val="1"/>
        </w:numPr>
        <w:rPr>
          <w:rFonts w:ascii="Bangla MN" w:hAnsi="Bangla MN"/>
        </w:rPr>
      </w:pPr>
      <w:r w:rsidRPr="009C6666">
        <w:rPr>
          <w:rFonts w:ascii="Bangla MN" w:hAnsi="Bangla MN"/>
        </w:rPr>
        <w:t xml:space="preserve">Why does Rick encourage us to </w:t>
      </w:r>
      <w:r w:rsidRPr="009C6666">
        <w:rPr>
          <w:rFonts w:ascii="Bangla MN" w:hAnsi="Bangla MN"/>
          <w:i/>
        </w:rPr>
        <w:t>remember to remember</w:t>
      </w:r>
      <w:r w:rsidRPr="009C6666">
        <w:rPr>
          <w:rFonts w:ascii="Bangla MN" w:hAnsi="Bangla MN"/>
        </w:rPr>
        <w:t xml:space="preserve">? </w:t>
      </w:r>
    </w:p>
    <w:p w:rsidR="009C6666" w:rsidRDefault="009C6666" w:rsidP="009C6666">
      <w:pPr>
        <w:pStyle w:val="ListParagraph"/>
        <w:numPr>
          <w:ilvl w:val="0"/>
          <w:numId w:val="1"/>
        </w:numPr>
        <w:rPr>
          <w:rFonts w:ascii="Bangla MN" w:hAnsi="Bangla MN"/>
        </w:rPr>
      </w:pPr>
      <w:r>
        <w:rPr>
          <w:rFonts w:ascii="Bangla MN" w:hAnsi="Bangla MN"/>
        </w:rPr>
        <w:t>How could life have been different if so many men and women would not have made the ultimate sacrifice?</w:t>
      </w:r>
    </w:p>
    <w:p w:rsidR="009C6666" w:rsidRDefault="009C6666" w:rsidP="009C6666">
      <w:pPr>
        <w:pStyle w:val="ListParagraph"/>
        <w:numPr>
          <w:ilvl w:val="0"/>
          <w:numId w:val="1"/>
        </w:numPr>
        <w:rPr>
          <w:rFonts w:ascii="Bangla MN" w:hAnsi="Bangla MN"/>
        </w:rPr>
      </w:pPr>
      <w:r>
        <w:rPr>
          <w:rFonts w:ascii="Bangla MN" w:hAnsi="Bangla MN"/>
        </w:rPr>
        <w:t xml:space="preserve">Do you have any connections to Canada’s Forces (relatives that served or </w:t>
      </w:r>
      <w:r w:rsidR="00FD254F">
        <w:rPr>
          <w:rFonts w:ascii="Bangla MN" w:hAnsi="Bangla MN"/>
        </w:rPr>
        <w:t>relatives that currently serve</w:t>
      </w:r>
      <w:r>
        <w:rPr>
          <w:rFonts w:ascii="Bangla MN" w:hAnsi="Bangla MN"/>
        </w:rPr>
        <w:t>)?</w:t>
      </w:r>
    </w:p>
    <w:p w:rsidR="009C6666" w:rsidRDefault="009C6666" w:rsidP="009C6666">
      <w:pPr>
        <w:pStyle w:val="ListParagraph"/>
        <w:numPr>
          <w:ilvl w:val="0"/>
          <w:numId w:val="1"/>
        </w:numPr>
        <w:rPr>
          <w:rFonts w:ascii="Bangla MN" w:hAnsi="Bangla MN"/>
        </w:rPr>
      </w:pPr>
      <w:r>
        <w:rPr>
          <w:rFonts w:ascii="Bangla MN" w:hAnsi="Bangla MN"/>
        </w:rPr>
        <w:t>What do you know about Canada’s combat missions (WWI, WWII, the War on Terror in Afghanistan)</w:t>
      </w:r>
    </w:p>
    <w:p w:rsidR="009C6666" w:rsidRDefault="009C6666" w:rsidP="009C6666">
      <w:pPr>
        <w:pStyle w:val="ListParagraph"/>
        <w:numPr>
          <w:ilvl w:val="0"/>
          <w:numId w:val="1"/>
        </w:numPr>
        <w:rPr>
          <w:rFonts w:ascii="Bangla MN" w:hAnsi="Bangla MN"/>
        </w:rPr>
      </w:pPr>
      <w:r>
        <w:rPr>
          <w:rFonts w:ascii="Bangla MN" w:hAnsi="Bangla MN"/>
        </w:rPr>
        <w:t>Does your family do anything special to commemorate Remembrance Day?</w:t>
      </w:r>
    </w:p>
    <w:p w:rsidR="008C3AA5" w:rsidRDefault="008C3AA5" w:rsidP="008C3AA5">
      <w:pPr>
        <w:pStyle w:val="ListParagraph"/>
        <w:rPr>
          <w:rFonts w:ascii="Bangla MN" w:hAnsi="Bangla MN"/>
        </w:rPr>
      </w:pPr>
    </w:p>
    <w:p w:rsidR="008C3AA5" w:rsidRPr="008C3AA5" w:rsidRDefault="008C3AA5" w:rsidP="008C3AA5">
      <w:pPr>
        <w:rPr>
          <w:rFonts w:ascii="Bangla MN" w:hAnsi="Bangla MN"/>
          <w:b/>
        </w:rPr>
      </w:pPr>
      <w:r w:rsidRPr="008C3AA5">
        <w:rPr>
          <w:rFonts w:ascii="Bangla MN" w:hAnsi="Bangla MN"/>
          <w:highlight w:val="yellow"/>
        </w:rPr>
        <w:t>When finished:</w:t>
      </w:r>
      <w:r>
        <w:rPr>
          <w:rFonts w:ascii="Bangla MN" w:hAnsi="Bangla MN"/>
          <w:highlight w:val="yellow"/>
        </w:rPr>
        <w:t xml:space="preserve"> </w:t>
      </w:r>
      <w:r w:rsidRPr="008C3AA5">
        <w:rPr>
          <w:rFonts w:ascii="Bangla MN" w:hAnsi="Bangla MN"/>
          <w:b/>
          <w:highlight w:val="yellow"/>
        </w:rPr>
        <w:t>REVISE IN A DIFFERENT COLOR!</w:t>
      </w:r>
    </w:p>
    <w:p w:rsidR="009C6666" w:rsidRPr="009C6666" w:rsidRDefault="009C6666">
      <w:pPr>
        <w:rPr>
          <w:rFonts w:ascii="Bangla MN" w:hAnsi="Bangla MN"/>
        </w:rPr>
      </w:pPr>
    </w:p>
    <w:p w:rsidR="009C6666" w:rsidRPr="008C3AA5" w:rsidRDefault="008C3AA5">
      <w:pPr>
        <w:rPr>
          <w:rFonts w:ascii="Bangla MN" w:hAnsi="Bangla MN"/>
          <w:b/>
        </w:rPr>
      </w:pPr>
      <w:r w:rsidRPr="008C3AA5">
        <w:rPr>
          <w:rFonts w:ascii="Bangla MN" w:hAnsi="Bangla MN"/>
          <w:b/>
          <w:i/>
        </w:rPr>
        <w:t xml:space="preserve">Writing Notebooks </w:t>
      </w:r>
      <w:r w:rsidRPr="008C3AA5">
        <w:rPr>
          <w:rFonts w:ascii="Bangla MN" w:hAnsi="Bangla MN"/>
          <w:b/>
        </w:rPr>
        <w:t>Due: Wednesday November 12th</w:t>
      </w:r>
    </w:p>
    <w:sectPr w:rsidR="009C6666" w:rsidRPr="008C3AA5" w:rsidSect="004B558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457"/>
    <w:multiLevelType w:val="hybridMultilevel"/>
    <w:tmpl w:val="EA8E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6"/>
    <w:rsid w:val="004B558C"/>
    <w:rsid w:val="008C3AA5"/>
    <w:rsid w:val="009C6666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7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Fingas</dc:creator>
  <cp:keywords/>
  <dc:description/>
  <cp:lastModifiedBy>Tracey Fingas</cp:lastModifiedBy>
  <cp:revision>1</cp:revision>
  <dcterms:created xsi:type="dcterms:W3CDTF">2014-11-10T14:33:00Z</dcterms:created>
  <dcterms:modified xsi:type="dcterms:W3CDTF">2014-11-10T23:03:00Z</dcterms:modified>
</cp:coreProperties>
</file>